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AE243E" w14:textId="77777777" w:rsidR="004B516A" w:rsidRPr="00F36406" w:rsidRDefault="00F173CD">
      <w:pPr>
        <w:pStyle w:val="Title"/>
        <w:rPr>
          <w:rFonts w:ascii="Times New Roman" w:hAnsi="Times New Roman" w:cs="Times New Roman"/>
          <w:sz w:val="30"/>
          <w:szCs w:val="30"/>
        </w:rPr>
      </w:pPr>
      <w:r>
        <w:rPr>
          <w:rFonts w:ascii="Times New Roman" w:hAnsi="Times New Roman" w:cs="Times New Roman"/>
        </w:rPr>
        <w:t>附件</w:t>
      </w:r>
      <w:r>
        <w:rPr>
          <w:rFonts w:ascii="Times New Roman" w:hAnsi="Times New Roman" w:cs="Times New Roman" w:hint="eastAsia"/>
        </w:rPr>
        <w:t>二</w:t>
      </w:r>
      <w:r>
        <w:rPr>
          <w:rFonts w:ascii="Times New Roman" w:hAnsi="Times New Roman" w:cs="Times New Roman"/>
        </w:rPr>
        <w:t>：</w:t>
      </w:r>
    </w:p>
    <w:p w14:paraId="18B12688" w14:textId="77777777" w:rsidR="004B516A" w:rsidRPr="00F36406" w:rsidRDefault="00F173CD">
      <w:pPr>
        <w:pStyle w:val="Title"/>
        <w:jc w:val="center"/>
        <w:rPr>
          <w:rFonts w:ascii="Times New Roman" w:hAnsi="Times New Roman" w:cs="Times New Roman"/>
          <w:sz w:val="30"/>
          <w:szCs w:val="30"/>
        </w:rPr>
      </w:pPr>
      <w:r w:rsidRPr="00F36406">
        <w:rPr>
          <w:rFonts w:ascii="Times New Roman" w:hAnsi="Times New Roman" w:cs="Times New Roman"/>
          <w:sz w:val="30"/>
          <w:szCs w:val="30"/>
        </w:rPr>
        <w:t>中国地球物理学会地球物理技术委员会第</w:t>
      </w:r>
      <w:r w:rsidRPr="00F36406">
        <w:rPr>
          <w:rFonts w:ascii="Times New Roman" w:hAnsi="Times New Roman" w:cs="Times New Roman" w:hint="eastAsia"/>
          <w:sz w:val="30"/>
          <w:szCs w:val="30"/>
        </w:rPr>
        <w:t>十二届</w:t>
      </w:r>
      <w:r w:rsidRPr="00F36406">
        <w:rPr>
          <w:rFonts w:ascii="Times New Roman" w:hAnsi="Times New Roman" w:cs="Times New Roman"/>
          <w:sz w:val="30"/>
          <w:szCs w:val="30"/>
        </w:rPr>
        <w:t>学术会议暨</w:t>
      </w:r>
    </w:p>
    <w:p w14:paraId="5F1FF83C" w14:textId="77777777" w:rsidR="004B516A" w:rsidRPr="00F36406" w:rsidRDefault="00F173CD">
      <w:pPr>
        <w:pStyle w:val="Title"/>
        <w:jc w:val="center"/>
        <w:rPr>
          <w:rFonts w:ascii="Times New Roman" w:eastAsia="SimHei" w:hAnsi="Times New Roman" w:cs="Times New Roman"/>
          <w:sz w:val="30"/>
          <w:szCs w:val="30"/>
        </w:rPr>
      </w:pPr>
      <w:r w:rsidRPr="00F36406">
        <w:rPr>
          <w:rFonts w:ascii="Times New Roman" w:hAnsi="Times New Roman" w:cs="Times New Roman"/>
          <w:sz w:val="30"/>
          <w:szCs w:val="30"/>
        </w:rPr>
        <w:t>第二届量子精密测量研讨会</w:t>
      </w:r>
      <w:r w:rsidRPr="00F36406">
        <w:rPr>
          <w:rFonts w:ascii="Times New Roman" w:hAnsi="Times New Roman" w:cs="Times New Roman"/>
          <w:sz w:val="30"/>
          <w:szCs w:val="30"/>
        </w:rPr>
        <w:t xml:space="preserve">(CGT &amp; WQPM </w:t>
      </w:r>
      <w:r w:rsidRPr="00F36406">
        <w:rPr>
          <w:rFonts w:ascii="Times New Roman" w:hAnsi="Times New Roman" w:cs="Times New Roman" w:hint="eastAsia"/>
          <w:sz w:val="30"/>
          <w:szCs w:val="30"/>
        </w:rPr>
        <w:t>20</w:t>
      </w:r>
      <w:r w:rsidRPr="00F36406">
        <w:rPr>
          <w:rFonts w:ascii="Times New Roman" w:hAnsi="Times New Roman" w:cs="Times New Roman"/>
          <w:sz w:val="30"/>
          <w:szCs w:val="30"/>
        </w:rPr>
        <w:t>25)</w:t>
      </w:r>
    </w:p>
    <w:p w14:paraId="688304EA" w14:textId="77777777" w:rsidR="004B516A" w:rsidRPr="00F36406" w:rsidRDefault="00F173CD">
      <w:pPr>
        <w:spacing w:line="420" w:lineRule="auto"/>
        <w:jc w:val="center"/>
        <w:rPr>
          <w:rFonts w:ascii="Times New Roman" w:eastAsia="SimHei" w:hAnsi="Times New Roman" w:cs="Times New Roman"/>
          <w:b/>
          <w:bCs/>
          <w:sz w:val="30"/>
          <w:szCs w:val="30"/>
          <w:lang w:eastAsia="zh-CN"/>
        </w:rPr>
      </w:pPr>
      <w:r w:rsidRPr="00F36406">
        <w:rPr>
          <w:rFonts w:ascii="Times New Roman" w:eastAsia="SimHei" w:hAnsi="Times New Roman" w:cs="Times New Roman"/>
          <w:b/>
          <w:bCs/>
          <w:sz w:val="30"/>
          <w:szCs w:val="30"/>
          <w:lang w:eastAsia="zh-CN"/>
        </w:rPr>
        <w:t>参会回执表</w:t>
      </w:r>
    </w:p>
    <w:p w14:paraId="05606D29" w14:textId="77777777" w:rsidR="004B516A" w:rsidRPr="00334BCE" w:rsidRDefault="00F173CD">
      <w:pPr>
        <w:pStyle w:val="BodyText"/>
        <w:spacing w:line="360" w:lineRule="auto"/>
        <w:jc w:val="both"/>
        <w:rPr>
          <w:rFonts w:ascii="Times New Roman" w:eastAsiaTheme="minorEastAsia" w:hAnsi="Times New Roman" w:cs="Times New Roman"/>
          <w:spacing w:val="-4"/>
          <w:sz w:val="24"/>
          <w:szCs w:val="24"/>
          <w:lang w:eastAsia="zh-CN"/>
        </w:rPr>
      </w:pPr>
      <w:r w:rsidRPr="00334BCE">
        <w:rPr>
          <w:rFonts w:ascii="Times New Roman" w:eastAsiaTheme="minorEastAsia" w:hAnsi="Times New Roman" w:cs="Times New Roman"/>
          <w:spacing w:val="-4"/>
          <w:sz w:val="24"/>
          <w:szCs w:val="24"/>
          <w:lang w:eastAsia="zh-CN"/>
        </w:rPr>
        <w:t>尊敬的专家学者</w:t>
      </w:r>
      <w:r w:rsidRPr="00334BCE">
        <w:rPr>
          <w:rFonts w:ascii="Times New Roman" w:eastAsiaTheme="minorEastAsia" w:hAnsi="Times New Roman" w:cs="Times New Roman"/>
          <w:spacing w:val="-4"/>
          <w:sz w:val="24"/>
          <w:szCs w:val="24"/>
          <w:lang w:eastAsia="zh-CN"/>
        </w:rPr>
        <w:t>/</w:t>
      </w:r>
      <w:r w:rsidRPr="00334BCE">
        <w:rPr>
          <w:rFonts w:ascii="Times New Roman" w:eastAsiaTheme="minorEastAsia" w:hAnsi="Times New Roman" w:cs="Times New Roman"/>
          <w:spacing w:val="-4"/>
          <w:sz w:val="24"/>
          <w:szCs w:val="24"/>
          <w:lang w:eastAsia="zh-CN"/>
        </w:rPr>
        <w:t>科研人员</w:t>
      </w:r>
      <w:r w:rsidRPr="00334BCE">
        <w:rPr>
          <w:rFonts w:ascii="Times New Roman" w:eastAsiaTheme="minorEastAsia" w:hAnsi="Times New Roman" w:cs="Times New Roman"/>
          <w:spacing w:val="-4"/>
          <w:sz w:val="24"/>
          <w:szCs w:val="24"/>
          <w:lang w:eastAsia="zh-CN"/>
        </w:rPr>
        <w:t>/</w:t>
      </w:r>
      <w:r w:rsidRPr="00334BCE">
        <w:rPr>
          <w:rFonts w:ascii="Times New Roman" w:eastAsiaTheme="minorEastAsia" w:hAnsi="Times New Roman" w:cs="Times New Roman"/>
          <w:spacing w:val="-4"/>
          <w:sz w:val="24"/>
          <w:szCs w:val="24"/>
          <w:lang w:eastAsia="zh-CN"/>
        </w:rPr>
        <w:t>企业人员，您好！</w:t>
      </w:r>
    </w:p>
    <w:p w14:paraId="5F4883CD" w14:textId="71328CB5" w:rsidR="004B516A" w:rsidRPr="00334BCE" w:rsidRDefault="00F173CD">
      <w:pPr>
        <w:pStyle w:val="BodyText"/>
        <w:spacing w:line="360" w:lineRule="auto"/>
        <w:ind w:firstLineChars="200" w:firstLine="472"/>
        <w:jc w:val="both"/>
        <w:rPr>
          <w:rFonts w:ascii="Times New Roman" w:eastAsiaTheme="minorEastAsia" w:hAnsi="Times New Roman" w:cs="Times New Roman"/>
          <w:spacing w:val="-4"/>
          <w:sz w:val="24"/>
          <w:szCs w:val="24"/>
          <w:lang w:eastAsia="zh-CN"/>
        </w:rPr>
      </w:pPr>
      <w:r w:rsidRPr="00334BCE">
        <w:rPr>
          <w:rFonts w:ascii="Times New Roman" w:eastAsiaTheme="minorEastAsia" w:hAnsi="Times New Roman" w:cs="Times New Roman"/>
          <w:spacing w:val="-4"/>
          <w:sz w:val="24"/>
          <w:szCs w:val="24"/>
          <w:lang w:eastAsia="zh-CN"/>
        </w:rPr>
        <w:t>欢迎您参加</w:t>
      </w:r>
      <w:r w:rsidRPr="00334BCE">
        <w:rPr>
          <w:rFonts w:ascii="Times New Roman" w:eastAsiaTheme="minorEastAsia" w:hAnsi="Times New Roman" w:cs="Times New Roman"/>
          <w:spacing w:val="-4"/>
          <w:sz w:val="24"/>
          <w:szCs w:val="24"/>
          <w:lang w:eastAsia="zh-CN"/>
        </w:rPr>
        <w:t xml:space="preserve">CGT &amp; WQPM </w:t>
      </w:r>
      <w:r w:rsidRPr="00334BCE">
        <w:rPr>
          <w:rFonts w:ascii="Times New Roman" w:eastAsiaTheme="minorEastAsia" w:hAnsi="Times New Roman" w:cs="Times New Roman" w:hint="eastAsia"/>
          <w:spacing w:val="-4"/>
          <w:sz w:val="24"/>
          <w:szCs w:val="24"/>
          <w:lang w:eastAsia="zh-CN"/>
        </w:rPr>
        <w:t>20</w:t>
      </w:r>
      <w:r w:rsidRPr="00334BCE">
        <w:rPr>
          <w:rFonts w:ascii="Times New Roman" w:eastAsiaTheme="minorEastAsia" w:hAnsi="Times New Roman" w:cs="Times New Roman"/>
          <w:spacing w:val="-4"/>
          <w:sz w:val="24"/>
          <w:szCs w:val="24"/>
          <w:lang w:eastAsia="zh-CN"/>
        </w:rPr>
        <w:t>25</w:t>
      </w:r>
      <w:r w:rsidRPr="00334BCE">
        <w:rPr>
          <w:rFonts w:ascii="Times New Roman" w:eastAsiaTheme="minorEastAsia" w:hAnsi="Times New Roman" w:cs="Times New Roman"/>
          <w:spacing w:val="-4"/>
          <w:sz w:val="24"/>
          <w:szCs w:val="24"/>
          <w:lang w:eastAsia="zh-CN"/>
        </w:rPr>
        <w:t>会议！请提供下列表格中的信息，并将此电子文档于</w:t>
      </w:r>
      <w:r w:rsidRPr="00334BCE">
        <w:rPr>
          <w:rFonts w:ascii="Times New Roman" w:eastAsiaTheme="minorEastAsia" w:hAnsi="Times New Roman" w:cs="Times New Roman"/>
          <w:b/>
          <w:spacing w:val="-4"/>
          <w:sz w:val="24"/>
          <w:szCs w:val="24"/>
          <w:lang w:eastAsia="zh-CN"/>
        </w:rPr>
        <w:t>2025</w:t>
      </w:r>
      <w:r w:rsidRPr="00334BCE">
        <w:rPr>
          <w:rFonts w:ascii="Times New Roman" w:eastAsiaTheme="minorEastAsia" w:hAnsi="Times New Roman" w:cs="Times New Roman"/>
          <w:b/>
          <w:spacing w:val="-4"/>
          <w:sz w:val="24"/>
          <w:szCs w:val="24"/>
          <w:lang w:eastAsia="zh-CN"/>
        </w:rPr>
        <w:t>年</w:t>
      </w:r>
      <w:r w:rsidR="005A27D2">
        <w:rPr>
          <w:rFonts w:ascii="Times New Roman" w:eastAsiaTheme="minorEastAsia" w:hAnsi="Times New Roman" w:cs="Times New Roman"/>
          <w:b/>
          <w:spacing w:val="-4"/>
          <w:sz w:val="24"/>
          <w:szCs w:val="24"/>
          <w:lang w:eastAsia="zh-CN"/>
        </w:rPr>
        <w:t>9</w:t>
      </w:r>
      <w:r w:rsidRPr="00334BCE">
        <w:rPr>
          <w:rFonts w:ascii="Times New Roman" w:eastAsiaTheme="minorEastAsia" w:hAnsi="Times New Roman" w:cs="Times New Roman"/>
          <w:b/>
          <w:spacing w:val="-4"/>
          <w:sz w:val="24"/>
          <w:szCs w:val="24"/>
          <w:lang w:eastAsia="zh-CN"/>
        </w:rPr>
        <w:t>月</w:t>
      </w:r>
      <w:r w:rsidR="005A27D2">
        <w:rPr>
          <w:rFonts w:ascii="Times New Roman" w:eastAsiaTheme="minorEastAsia" w:hAnsi="Times New Roman" w:cs="Times New Roman"/>
          <w:b/>
          <w:spacing w:val="-4"/>
          <w:sz w:val="24"/>
          <w:szCs w:val="24"/>
          <w:lang w:eastAsia="zh-CN"/>
        </w:rPr>
        <w:t>5</w:t>
      </w:r>
      <w:r w:rsidRPr="00334BCE">
        <w:rPr>
          <w:rFonts w:ascii="Times New Roman" w:eastAsiaTheme="minorEastAsia" w:hAnsi="Times New Roman" w:cs="Times New Roman"/>
          <w:b/>
          <w:spacing w:val="-4"/>
          <w:sz w:val="24"/>
          <w:szCs w:val="24"/>
          <w:lang w:eastAsia="zh-CN"/>
        </w:rPr>
        <w:t>日</w:t>
      </w:r>
      <w:r w:rsidRPr="00334BCE">
        <w:rPr>
          <w:rFonts w:ascii="Times New Roman" w:eastAsiaTheme="minorEastAsia" w:hAnsi="Times New Roman" w:cs="Times New Roman"/>
          <w:spacing w:val="-4"/>
          <w:sz w:val="24"/>
          <w:szCs w:val="24"/>
          <w:lang w:eastAsia="zh-CN"/>
        </w:rPr>
        <w:t>前发送至会务组邮箱：</w:t>
      </w:r>
    </w:p>
    <w:p w14:paraId="7BF53B5E" w14:textId="77777777" w:rsidR="004B516A" w:rsidRPr="00334BCE" w:rsidRDefault="00F173CD">
      <w:pPr>
        <w:pStyle w:val="BodyText"/>
        <w:spacing w:line="360" w:lineRule="auto"/>
        <w:ind w:firstLineChars="200" w:firstLine="472"/>
        <w:jc w:val="both"/>
        <w:rPr>
          <w:rFonts w:ascii="Times New Roman" w:eastAsiaTheme="minorEastAsia" w:hAnsi="Times New Roman" w:cs="Times New Roman"/>
          <w:spacing w:val="-4"/>
          <w:sz w:val="24"/>
          <w:szCs w:val="24"/>
          <w:lang w:eastAsia="zh-CN"/>
        </w:rPr>
      </w:pPr>
      <w:r w:rsidRPr="00334BCE">
        <w:rPr>
          <w:rFonts w:ascii="Times New Roman" w:eastAsiaTheme="minorEastAsia" w:hAnsi="Times New Roman" w:cs="Times New Roman"/>
          <w:spacing w:val="-4"/>
          <w:sz w:val="24"/>
          <w:szCs w:val="24"/>
          <w:lang w:eastAsia="zh-CN"/>
        </w:rPr>
        <w:t>CGT_WQPM_2025@163.com</w:t>
      </w:r>
    </w:p>
    <w:p w14:paraId="5BCBBC69" w14:textId="4417C4BD" w:rsidR="004B516A" w:rsidRPr="00334BCE" w:rsidRDefault="00F173CD" w:rsidP="0068467D">
      <w:pPr>
        <w:pStyle w:val="BodyText"/>
        <w:spacing w:line="360" w:lineRule="auto"/>
        <w:ind w:firstLineChars="200" w:firstLine="472"/>
        <w:jc w:val="both"/>
        <w:rPr>
          <w:rFonts w:ascii="Times New Roman" w:eastAsiaTheme="minorEastAsia" w:hAnsi="Times New Roman" w:cs="Times New Roman"/>
          <w:spacing w:val="-4"/>
          <w:sz w:val="24"/>
          <w:szCs w:val="24"/>
          <w:lang w:eastAsia="zh-CN"/>
        </w:rPr>
      </w:pPr>
      <w:r w:rsidRPr="00334BCE">
        <w:rPr>
          <w:rFonts w:ascii="Times New Roman" w:eastAsiaTheme="minorEastAsia" w:hAnsi="Times New Roman" w:cs="Times New Roman"/>
          <w:spacing w:val="-4"/>
          <w:sz w:val="24"/>
          <w:szCs w:val="24"/>
          <w:lang w:eastAsia="zh-CN"/>
        </w:rPr>
        <w:t>如同一单位有多人参加的，请按个人分开填写、一并发送。</w:t>
      </w:r>
    </w:p>
    <w:tbl>
      <w:tblPr>
        <w:tblStyle w:val="TableGrid"/>
        <w:tblW w:w="9351" w:type="dxa"/>
        <w:tblInd w:w="-289" w:type="dxa"/>
        <w:tblLook w:val="04A0" w:firstRow="1" w:lastRow="0" w:firstColumn="1" w:lastColumn="0" w:noHBand="0" w:noVBand="1"/>
      </w:tblPr>
      <w:tblGrid>
        <w:gridCol w:w="1656"/>
        <w:gridCol w:w="1942"/>
        <w:gridCol w:w="1506"/>
        <w:gridCol w:w="1275"/>
        <w:gridCol w:w="1418"/>
        <w:gridCol w:w="1554"/>
      </w:tblGrid>
      <w:tr w:rsidR="004B516A" w14:paraId="64C62C3C" w14:textId="77777777" w:rsidTr="00453AFB">
        <w:trPr>
          <w:trHeight w:val="506"/>
        </w:trPr>
        <w:tc>
          <w:tcPr>
            <w:tcW w:w="1656" w:type="dxa"/>
            <w:vAlign w:val="center"/>
          </w:tcPr>
          <w:p w14:paraId="3207EAE7" w14:textId="77777777" w:rsidR="004B516A" w:rsidRPr="00334BCE" w:rsidRDefault="00F173CD">
            <w:pPr>
              <w:jc w:val="center"/>
              <w:rPr>
                <w:rFonts w:ascii="Times New Roman" w:eastAsia="SimSun" w:hAnsi="Times New Roman" w:cs="Times New Roman"/>
                <w:bCs/>
                <w:color w:val="auto"/>
                <w:sz w:val="24"/>
                <w:szCs w:val="24"/>
              </w:rPr>
            </w:pPr>
            <w:proofErr w:type="spellStart"/>
            <w:r w:rsidRPr="00334BCE">
              <w:rPr>
                <w:rFonts w:ascii="Times New Roman" w:eastAsia="SimSun" w:hAnsi="Times New Roman" w:cs="Times New Roman" w:hint="eastAsia"/>
                <w:bCs/>
                <w:color w:val="auto"/>
                <w:sz w:val="24"/>
                <w:szCs w:val="24"/>
              </w:rPr>
              <w:t>姓名</w:t>
            </w:r>
            <w:proofErr w:type="spellEnd"/>
          </w:p>
        </w:tc>
        <w:tc>
          <w:tcPr>
            <w:tcW w:w="1942" w:type="dxa"/>
            <w:vAlign w:val="center"/>
          </w:tcPr>
          <w:p w14:paraId="74CB62D3" w14:textId="77777777" w:rsidR="004B516A" w:rsidRPr="00334BCE" w:rsidRDefault="004B516A">
            <w:pPr>
              <w:jc w:val="center"/>
              <w:rPr>
                <w:rFonts w:ascii="Times New Roman" w:eastAsia="SimSun" w:hAnsi="Times New Roman" w:cs="Times New Roman"/>
                <w:bCs/>
                <w:color w:val="auto"/>
                <w:sz w:val="24"/>
                <w:szCs w:val="24"/>
              </w:rPr>
            </w:pPr>
          </w:p>
        </w:tc>
        <w:tc>
          <w:tcPr>
            <w:tcW w:w="1506" w:type="dxa"/>
            <w:vAlign w:val="center"/>
          </w:tcPr>
          <w:p w14:paraId="399B40B9" w14:textId="77777777" w:rsidR="004B516A" w:rsidRPr="00334BCE" w:rsidRDefault="00F173CD">
            <w:pPr>
              <w:jc w:val="center"/>
              <w:rPr>
                <w:rFonts w:ascii="Times New Roman" w:eastAsia="SimSun" w:hAnsi="Times New Roman" w:cs="Times New Roman"/>
                <w:bCs/>
                <w:color w:val="auto"/>
                <w:sz w:val="24"/>
                <w:szCs w:val="24"/>
              </w:rPr>
            </w:pPr>
            <w:proofErr w:type="spellStart"/>
            <w:r w:rsidRPr="00334BCE">
              <w:rPr>
                <w:rFonts w:ascii="Times New Roman" w:eastAsia="SimSun" w:hAnsi="Times New Roman" w:cs="Times New Roman" w:hint="eastAsia"/>
                <w:bCs/>
                <w:color w:val="auto"/>
                <w:sz w:val="24"/>
                <w:szCs w:val="24"/>
              </w:rPr>
              <w:t>性别</w:t>
            </w:r>
            <w:proofErr w:type="spellEnd"/>
          </w:p>
        </w:tc>
        <w:tc>
          <w:tcPr>
            <w:tcW w:w="1275" w:type="dxa"/>
            <w:vAlign w:val="center"/>
          </w:tcPr>
          <w:p w14:paraId="140ECDA7" w14:textId="77777777" w:rsidR="004B516A" w:rsidRPr="00334BCE" w:rsidRDefault="004B516A">
            <w:pPr>
              <w:jc w:val="center"/>
              <w:rPr>
                <w:rFonts w:ascii="Times New Roman" w:eastAsia="SimSun" w:hAnsi="Times New Roman" w:cs="Times New Roman"/>
                <w:bCs/>
                <w:color w:val="auto"/>
                <w:sz w:val="24"/>
                <w:szCs w:val="24"/>
              </w:rPr>
            </w:pPr>
          </w:p>
        </w:tc>
        <w:tc>
          <w:tcPr>
            <w:tcW w:w="1418" w:type="dxa"/>
            <w:vAlign w:val="center"/>
          </w:tcPr>
          <w:p w14:paraId="16F44E58" w14:textId="77777777" w:rsidR="004B516A" w:rsidRPr="00334BCE" w:rsidRDefault="00F173CD">
            <w:pPr>
              <w:jc w:val="center"/>
              <w:rPr>
                <w:rFonts w:ascii="Times New Roman" w:eastAsia="SimSun" w:hAnsi="Times New Roman" w:cs="Times New Roman"/>
                <w:bCs/>
                <w:color w:val="auto"/>
                <w:sz w:val="24"/>
                <w:szCs w:val="24"/>
              </w:rPr>
            </w:pPr>
            <w:proofErr w:type="spellStart"/>
            <w:r w:rsidRPr="00334BCE">
              <w:rPr>
                <w:rFonts w:ascii="Times New Roman" w:eastAsia="SimSun" w:hAnsi="Times New Roman" w:cs="Times New Roman" w:hint="eastAsia"/>
                <w:bCs/>
                <w:color w:val="auto"/>
                <w:sz w:val="24"/>
                <w:szCs w:val="24"/>
              </w:rPr>
              <w:t>出生年月</w:t>
            </w:r>
            <w:proofErr w:type="spellEnd"/>
          </w:p>
        </w:tc>
        <w:tc>
          <w:tcPr>
            <w:tcW w:w="1554" w:type="dxa"/>
            <w:vAlign w:val="center"/>
          </w:tcPr>
          <w:p w14:paraId="356E552B" w14:textId="77777777" w:rsidR="004B516A" w:rsidRPr="00334BCE" w:rsidRDefault="004B516A">
            <w:pPr>
              <w:jc w:val="center"/>
              <w:rPr>
                <w:rFonts w:ascii="Times New Roman" w:eastAsia="SimSun" w:hAnsi="Times New Roman" w:cs="Times New Roman"/>
                <w:bCs/>
                <w:color w:val="auto"/>
                <w:sz w:val="24"/>
                <w:szCs w:val="24"/>
              </w:rPr>
            </w:pPr>
          </w:p>
        </w:tc>
      </w:tr>
      <w:tr w:rsidR="004B516A" w14:paraId="067DDD67" w14:textId="77777777" w:rsidTr="00453AFB">
        <w:trPr>
          <w:trHeight w:val="556"/>
        </w:trPr>
        <w:tc>
          <w:tcPr>
            <w:tcW w:w="1656" w:type="dxa"/>
            <w:vAlign w:val="center"/>
          </w:tcPr>
          <w:p w14:paraId="219BDCEE" w14:textId="77777777" w:rsidR="004B516A" w:rsidRPr="00334BCE" w:rsidRDefault="00F173CD">
            <w:pPr>
              <w:jc w:val="center"/>
              <w:rPr>
                <w:rFonts w:ascii="Times New Roman" w:eastAsia="SimSun" w:hAnsi="Times New Roman" w:cs="Times New Roman"/>
                <w:bCs/>
                <w:color w:val="auto"/>
                <w:sz w:val="24"/>
                <w:szCs w:val="24"/>
              </w:rPr>
            </w:pPr>
            <w:proofErr w:type="spellStart"/>
            <w:r w:rsidRPr="00334BCE">
              <w:rPr>
                <w:rFonts w:ascii="Times New Roman" w:eastAsia="SimSun" w:hAnsi="Times New Roman" w:cs="Times New Roman" w:hint="eastAsia"/>
                <w:bCs/>
                <w:color w:val="auto"/>
                <w:sz w:val="24"/>
                <w:szCs w:val="24"/>
              </w:rPr>
              <w:t>职务</w:t>
            </w:r>
            <w:proofErr w:type="spellEnd"/>
            <w:r w:rsidRPr="00334BCE">
              <w:rPr>
                <w:rFonts w:ascii="Times New Roman" w:eastAsia="SimSun" w:hAnsi="Times New Roman" w:cs="Times New Roman" w:hint="eastAsia"/>
                <w:bCs/>
                <w:color w:val="auto"/>
                <w:sz w:val="24"/>
                <w:szCs w:val="24"/>
              </w:rPr>
              <w:t>/</w:t>
            </w:r>
            <w:proofErr w:type="spellStart"/>
            <w:r w:rsidRPr="00334BCE">
              <w:rPr>
                <w:rFonts w:ascii="Times New Roman" w:eastAsia="SimSun" w:hAnsi="Times New Roman" w:cs="Times New Roman" w:hint="eastAsia"/>
                <w:bCs/>
                <w:color w:val="auto"/>
                <w:sz w:val="24"/>
                <w:szCs w:val="24"/>
              </w:rPr>
              <w:t>职称</w:t>
            </w:r>
            <w:proofErr w:type="spellEnd"/>
          </w:p>
        </w:tc>
        <w:tc>
          <w:tcPr>
            <w:tcW w:w="1942" w:type="dxa"/>
            <w:vAlign w:val="center"/>
          </w:tcPr>
          <w:p w14:paraId="737755D9" w14:textId="77777777" w:rsidR="004B516A" w:rsidRPr="00334BCE" w:rsidRDefault="004B516A">
            <w:pPr>
              <w:jc w:val="center"/>
              <w:rPr>
                <w:rFonts w:ascii="Times New Roman" w:eastAsia="SimSun" w:hAnsi="Times New Roman" w:cs="Times New Roman"/>
                <w:bCs/>
                <w:color w:val="auto"/>
                <w:sz w:val="24"/>
                <w:szCs w:val="24"/>
              </w:rPr>
            </w:pPr>
          </w:p>
        </w:tc>
        <w:tc>
          <w:tcPr>
            <w:tcW w:w="1506" w:type="dxa"/>
            <w:vAlign w:val="center"/>
          </w:tcPr>
          <w:p w14:paraId="4425594C" w14:textId="77777777" w:rsidR="004B516A" w:rsidRPr="00334BCE" w:rsidRDefault="00F173CD">
            <w:pPr>
              <w:jc w:val="center"/>
              <w:rPr>
                <w:rFonts w:ascii="Times New Roman" w:eastAsia="SimSun" w:hAnsi="Times New Roman" w:cs="Times New Roman"/>
                <w:bCs/>
                <w:color w:val="auto"/>
                <w:sz w:val="24"/>
                <w:szCs w:val="24"/>
              </w:rPr>
            </w:pPr>
            <w:proofErr w:type="spellStart"/>
            <w:r w:rsidRPr="00334BCE">
              <w:rPr>
                <w:rFonts w:ascii="Times New Roman" w:eastAsia="SimSun" w:hAnsi="Times New Roman" w:cs="Times New Roman" w:hint="eastAsia"/>
                <w:bCs/>
                <w:color w:val="auto"/>
                <w:sz w:val="24"/>
                <w:szCs w:val="24"/>
              </w:rPr>
              <w:t>工作单位</w:t>
            </w:r>
            <w:proofErr w:type="spellEnd"/>
          </w:p>
        </w:tc>
        <w:tc>
          <w:tcPr>
            <w:tcW w:w="4247" w:type="dxa"/>
            <w:gridSpan w:val="3"/>
            <w:vAlign w:val="center"/>
          </w:tcPr>
          <w:p w14:paraId="67DF8F00" w14:textId="77777777" w:rsidR="004B516A" w:rsidRPr="00334BCE" w:rsidRDefault="004B516A">
            <w:pPr>
              <w:jc w:val="center"/>
              <w:rPr>
                <w:rFonts w:ascii="Times New Roman" w:eastAsia="SimSun" w:hAnsi="Times New Roman" w:cs="Times New Roman"/>
                <w:bCs/>
                <w:color w:val="auto"/>
                <w:sz w:val="24"/>
                <w:szCs w:val="24"/>
              </w:rPr>
            </w:pPr>
          </w:p>
        </w:tc>
      </w:tr>
      <w:tr w:rsidR="004B516A" w14:paraId="13AA3E60" w14:textId="77777777" w:rsidTr="00453AFB">
        <w:trPr>
          <w:trHeight w:val="422"/>
        </w:trPr>
        <w:tc>
          <w:tcPr>
            <w:tcW w:w="1656" w:type="dxa"/>
            <w:vAlign w:val="center"/>
          </w:tcPr>
          <w:p w14:paraId="25A36933" w14:textId="77777777" w:rsidR="004B516A" w:rsidRPr="00334BCE" w:rsidRDefault="00F173CD">
            <w:pPr>
              <w:jc w:val="center"/>
              <w:rPr>
                <w:rFonts w:ascii="Times New Roman" w:eastAsia="SimSun" w:hAnsi="Times New Roman" w:cs="Times New Roman"/>
                <w:bCs/>
                <w:color w:val="auto"/>
                <w:sz w:val="24"/>
                <w:szCs w:val="24"/>
              </w:rPr>
            </w:pPr>
            <w:proofErr w:type="spellStart"/>
            <w:r w:rsidRPr="00334BCE">
              <w:rPr>
                <w:rFonts w:ascii="Times New Roman" w:eastAsia="SimSun" w:hAnsi="Times New Roman" w:cs="Times New Roman" w:hint="eastAsia"/>
                <w:bCs/>
                <w:color w:val="auto"/>
                <w:sz w:val="24"/>
                <w:szCs w:val="24"/>
              </w:rPr>
              <w:t>手机</w:t>
            </w:r>
            <w:proofErr w:type="spellEnd"/>
          </w:p>
        </w:tc>
        <w:tc>
          <w:tcPr>
            <w:tcW w:w="1942" w:type="dxa"/>
            <w:vAlign w:val="center"/>
          </w:tcPr>
          <w:p w14:paraId="09078686" w14:textId="77777777" w:rsidR="004B516A" w:rsidRPr="00334BCE" w:rsidRDefault="004B516A">
            <w:pPr>
              <w:jc w:val="center"/>
              <w:rPr>
                <w:rFonts w:ascii="Times New Roman" w:eastAsia="SimSun" w:hAnsi="Times New Roman" w:cs="Times New Roman"/>
                <w:bCs/>
                <w:color w:val="auto"/>
                <w:sz w:val="24"/>
                <w:szCs w:val="24"/>
              </w:rPr>
            </w:pPr>
          </w:p>
        </w:tc>
        <w:tc>
          <w:tcPr>
            <w:tcW w:w="1506" w:type="dxa"/>
            <w:vAlign w:val="center"/>
          </w:tcPr>
          <w:p w14:paraId="00C0709D" w14:textId="77777777" w:rsidR="004B516A" w:rsidRPr="00334BCE" w:rsidRDefault="00F173CD">
            <w:pPr>
              <w:jc w:val="center"/>
              <w:rPr>
                <w:rFonts w:ascii="Times New Roman" w:eastAsia="SimSun" w:hAnsi="Times New Roman" w:cs="Times New Roman"/>
                <w:bCs/>
                <w:color w:val="auto"/>
                <w:sz w:val="24"/>
                <w:szCs w:val="24"/>
              </w:rPr>
            </w:pPr>
            <w:proofErr w:type="spellStart"/>
            <w:r w:rsidRPr="00334BCE">
              <w:rPr>
                <w:rFonts w:ascii="Times New Roman" w:eastAsia="SimSun" w:hAnsi="Times New Roman" w:cs="Times New Roman" w:hint="eastAsia"/>
                <w:bCs/>
                <w:color w:val="auto"/>
                <w:sz w:val="24"/>
                <w:szCs w:val="24"/>
              </w:rPr>
              <w:t>通信地址</w:t>
            </w:r>
            <w:proofErr w:type="spellEnd"/>
          </w:p>
        </w:tc>
        <w:tc>
          <w:tcPr>
            <w:tcW w:w="4247" w:type="dxa"/>
            <w:gridSpan w:val="3"/>
            <w:vAlign w:val="center"/>
          </w:tcPr>
          <w:p w14:paraId="71ACF7C5" w14:textId="77777777" w:rsidR="004B516A" w:rsidRPr="00334BCE" w:rsidRDefault="004B516A">
            <w:pPr>
              <w:jc w:val="center"/>
              <w:rPr>
                <w:rFonts w:ascii="Times New Roman" w:eastAsia="SimSun" w:hAnsi="Times New Roman" w:cs="Times New Roman"/>
                <w:bCs/>
                <w:color w:val="auto"/>
                <w:sz w:val="24"/>
                <w:szCs w:val="24"/>
              </w:rPr>
            </w:pPr>
          </w:p>
        </w:tc>
      </w:tr>
      <w:tr w:rsidR="004B516A" w14:paraId="1B0AA093" w14:textId="77777777" w:rsidTr="00B30A7F">
        <w:trPr>
          <w:trHeight w:val="560"/>
        </w:trPr>
        <w:tc>
          <w:tcPr>
            <w:tcW w:w="1656" w:type="dxa"/>
            <w:vAlign w:val="center"/>
          </w:tcPr>
          <w:p w14:paraId="0527A6FF" w14:textId="77777777" w:rsidR="004B516A" w:rsidRPr="00334BCE" w:rsidRDefault="00F173CD">
            <w:pPr>
              <w:jc w:val="center"/>
              <w:rPr>
                <w:rFonts w:ascii="Times New Roman" w:eastAsia="SimSun" w:hAnsi="Times New Roman" w:cs="Times New Roman"/>
                <w:bCs/>
                <w:color w:val="auto"/>
                <w:sz w:val="24"/>
                <w:szCs w:val="24"/>
              </w:rPr>
            </w:pPr>
            <w:proofErr w:type="spellStart"/>
            <w:r w:rsidRPr="00334BCE">
              <w:rPr>
                <w:rFonts w:ascii="Times New Roman" w:eastAsia="SimSun" w:hAnsi="Times New Roman" w:cs="Times New Roman" w:hint="eastAsia"/>
                <w:bCs/>
                <w:color w:val="auto"/>
                <w:sz w:val="24"/>
                <w:szCs w:val="24"/>
              </w:rPr>
              <w:t>邮箱</w:t>
            </w:r>
            <w:proofErr w:type="spellEnd"/>
          </w:p>
        </w:tc>
        <w:tc>
          <w:tcPr>
            <w:tcW w:w="1942" w:type="dxa"/>
            <w:vAlign w:val="center"/>
          </w:tcPr>
          <w:p w14:paraId="5D3E2800" w14:textId="77777777" w:rsidR="004B516A" w:rsidRPr="00334BCE" w:rsidRDefault="004B516A">
            <w:pPr>
              <w:jc w:val="center"/>
              <w:rPr>
                <w:rFonts w:ascii="Times New Roman" w:eastAsia="SimSun" w:hAnsi="Times New Roman" w:cs="Times New Roman"/>
                <w:bCs/>
                <w:color w:val="auto"/>
                <w:sz w:val="24"/>
                <w:szCs w:val="24"/>
              </w:rPr>
            </w:pPr>
          </w:p>
        </w:tc>
        <w:tc>
          <w:tcPr>
            <w:tcW w:w="1506" w:type="dxa"/>
            <w:vAlign w:val="center"/>
          </w:tcPr>
          <w:p w14:paraId="34917E03" w14:textId="77777777" w:rsidR="004B516A" w:rsidRPr="00334BCE" w:rsidRDefault="00F173CD">
            <w:pPr>
              <w:jc w:val="center"/>
              <w:rPr>
                <w:rFonts w:ascii="Times New Roman" w:eastAsia="SimSun" w:hAnsi="Times New Roman" w:cs="Times New Roman"/>
                <w:bCs/>
                <w:color w:val="auto"/>
                <w:sz w:val="24"/>
                <w:szCs w:val="24"/>
              </w:rPr>
            </w:pPr>
            <w:proofErr w:type="spellStart"/>
            <w:r w:rsidRPr="00334BCE">
              <w:rPr>
                <w:rFonts w:ascii="Times New Roman" w:eastAsia="SimSun" w:hAnsi="Times New Roman" w:cs="Times New Roman" w:hint="eastAsia"/>
                <w:bCs/>
                <w:color w:val="auto"/>
                <w:sz w:val="24"/>
                <w:szCs w:val="24"/>
              </w:rPr>
              <w:t>研究领域</w:t>
            </w:r>
            <w:proofErr w:type="spellEnd"/>
          </w:p>
        </w:tc>
        <w:tc>
          <w:tcPr>
            <w:tcW w:w="4247" w:type="dxa"/>
            <w:gridSpan w:val="3"/>
            <w:vAlign w:val="center"/>
          </w:tcPr>
          <w:p w14:paraId="4C9C1626" w14:textId="77777777" w:rsidR="004B516A" w:rsidRPr="00334BCE" w:rsidRDefault="004B516A">
            <w:pPr>
              <w:jc w:val="center"/>
              <w:rPr>
                <w:rFonts w:ascii="Times New Roman" w:eastAsia="SimSun" w:hAnsi="Times New Roman" w:cs="Times New Roman"/>
                <w:bCs/>
                <w:color w:val="auto"/>
                <w:sz w:val="24"/>
                <w:szCs w:val="24"/>
              </w:rPr>
            </w:pPr>
          </w:p>
        </w:tc>
      </w:tr>
      <w:tr w:rsidR="004B516A" w14:paraId="3B18819D" w14:textId="77777777" w:rsidTr="00453AFB">
        <w:trPr>
          <w:trHeight w:val="834"/>
        </w:trPr>
        <w:tc>
          <w:tcPr>
            <w:tcW w:w="1656" w:type="dxa"/>
            <w:vAlign w:val="center"/>
          </w:tcPr>
          <w:p w14:paraId="01BEE90B" w14:textId="77777777" w:rsidR="004B516A" w:rsidRPr="00334BCE" w:rsidRDefault="00F173CD">
            <w:pPr>
              <w:jc w:val="center"/>
              <w:rPr>
                <w:rFonts w:ascii="Times New Roman" w:eastAsia="SimSun" w:hAnsi="Times New Roman" w:cs="Times New Roman"/>
                <w:bCs/>
                <w:color w:val="auto"/>
                <w:sz w:val="24"/>
                <w:szCs w:val="24"/>
              </w:rPr>
            </w:pPr>
            <w:proofErr w:type="spellStart"/>
            <w:r w:rsidRPr="00334BCE">
              <w:rPr>
                <w:rFonts w:ascii="Times New Roman" w:eastAsia="SimSun" w:hAnsi="Times New Roman" w:cs="Times New Roman" w:hint="eastAsia"/>
                <w:bCs/>
                <w:color w:val="auto"/>
                <w:sz w:val="24"/>
                <w:szCs w:val="24"/>
              </w:rPr>
              <w:t>报告形式</w:t>
            </w:r>
            <w:proofErr w:type="spellEnd"/>
          </w:p>
        </w:tc>
        <w:tc>
          <w:tcPr>
            <w:tcW w:w="1942" w:type="dxa"/>
            <w:vAlign w:val="center"/>
          </w:tcPr>
          <w:p w14:paraId="13FF02F8" w14:textId="77777777" w:rsidR="004B516A" w:rsidRPr="00334BCE" w:rsidRDefault="00F173CD">
            <w:pPr>
              <w:jc w:val="center"/>
              <w:rPr>
                <w:rFonts w:ascii="Times New Roman" w:eastAsia="SimSun" w:hAnsi="Times New Roman" w:cs="Times New Roman"/>
                <w:bCs/>
                <w:color w:val="auto"/>
                <w:sz w:val="24"/>
                <w:szCs w:val="24"/>
                <w:lang w:eastAsia="zh-CN"/>
              </w:rPr>
            </w:pPr>
            <w:r w:rsidRPr="00334BCE">
              <w:rPr>
                <w:rFonts w:ascii="Times New Roman" w:eastAsia="SimSun" w:hAnsi="Times New Roman" w:cs="Times New Roman" w:hint="eastAsia"/>
                <w:bCs/>
                <w:color w:val="auto"/>
                <w:sz w:val="24"/>
                <w:szCs w:val="24"/>
                <w:lang w:eastAsia="zh-CN"/>
              </w:rPr>
              <w:t>请选择：</w:t>
            </w:r>
          </w:p>
          <w:p w14:paraId="3921B1DF" w14:textId="77777777" w:rsidR="004B516A" w:rsidRPr="00334BCE" w:rsidRDefault="00F173CD">
            <w:pPr>
              <w:jc w:val="center"/>
              <w:rPr>
                <w:rFonts w:ascii="Times New Roman" w:eastAsia="SimSun" w:hAnsi="Times New Roman" w:cs="Times New Roman"/>
                <w:bCs/>
                <w:color w:val="auto"/>
                <w:sz w:val="24"/>
                <w:szCs w:val="24"/>
                <w:lang w:eastAsia="zh-CN"/>
              </w:rPr>
            </w:pPr>
            <w:r w:rsidRPr="00334BCE">
              <w:rPr>
                <w:rFonts w:ascii="Times New Roman" w:eastAsia="SimSun" w:hAnsi="Times New Roman" w:cs="Times New Roman" w:hint="eastAsia"/>
                <w:bCs/>
                <w:color w:val="auto"/>
                <w:sz w:val="24"/>
                <w:szCs w:val="24"/>
                <w:lang w:eastAsia="zh-CN"/>
              </w:rPr>
              <w:t>口头</w:t>
            </w:r>
            <w:r w:rsidRPr="00334BCE">
              <w:rPr>
                <w:rFonts w:ascii="Times New Roman" w:eastAsia="SimSun" w:hAnsi="Times New Roman" w:cs="Times New Roman" w:hint="eastAsia"/>
                <w:bCs/>
                <w:color w:val="auto"/>
                <w:sz w:val="24"/>
                <w:szCs w:val="24"/>
                <w:lang w:eastAsia="zh-CN"/>
              </w:rPr>
              <w:t>/</w:t>
            </w:r>
            <w:r w:rsidRPr="00334BCE">
              <w:rPr>
                <w:rFonts w:ascii="Times New Roman" w:eastAsia="SimSun" w:hAnsi="Times New Roman" w:cs="Times New Roman" w:hint="eastAsia"/>
                <w:bCs/>
                <w:color w:val="auto"/>
                <w:sz w:val="24"/>
                <w:szCs w:val="24"/>
                <w:lang w:eastAsia="zh-CN"/>
              </w:rPr>
              <w:t>张贴</w:t>
            </w:r>
          </w:p>
          <w:p w14:paraId="5CB19752" w14:textId="77777777" w:rsidR="004B516A" w:rsidRPr="00334BCE" w:rsidRDefault="00F173CD">
            <w:pPr>
              <w:jc w:val="center"/>
              <w:rPr>
                <w:rFonts w:ascii="Times New Roman" w:eastAsia="SimSun" w:hAnsi="Times New Roman" w:cs="Times New Roman"/>
                <w:bCs/>
                <w:color w:val="auto"/>
                <w:sz w:val="24"/>
                <w:szCs w:val="24"/>
                <w:lang w:eastAsia="zh-CN"/>
              </w:rPr>
            </w:pPr>
            <w:r w:rsidRPr="00334BCE">
              <w:rPr>
                <w:rFonts w:ascii="Times New Roman" w:eastAsia="SimSun" w:hAnsi="Times New Roman" w:cs="Times New Roman" w:hint="eastAsia"/>
                <w:bCs/>
                <w:color w:val="auto"/>
                <w:sz w:val="24"/>
                <w:szCs w:val="24"/>
                <w:lang w:eastAsia="zh-CN"/>
              </w:rPr>
              <w:t>/</w:t>
            </w:r>
            <w:r w:rsidRPr="00334BCE">
              <w:rPr>
                <w:rFonts w:ascii="Times New Roman" w:eastAsia="SimSun" w:hAnsi="Times New Roman" w:cs="Times New Roman" w:hint="eastAsia"/>
                <w:bCs/>
                <w:color w:val="auto"/>
                <w:sz w:val="24"/>
                <w:szCs w:val="24"/>
                <w:lang w:eastAsia="zh-CN"/>
              </w:rPr>
              <w:t>仅参会</w:t>
            </w:r>
          </w:p>
        </w:tc>
        <w:tc>
          <w:tcPr>
            <w:tcW w:w="1506" w:type="dxa"/>
            <w:vAlign w:val="center"/>
          </w:tcPr>
          <w:p w14:paraId="2407006E" w14:textId="5EA9A385" w:rsidR="004B516A" w:rsidRPr="00334BCE" w:rsidRDefault="00F173CD">
            <w:pPr>
              <w:jc w:val="center"/>
              <w:rPr>
                <w:rFonts w:ascii="Times New Roman" w:eastAsia="SimSun" w:hAnsi="Times New Roman" w:cs="Times New Roman"/>
                <w:bCs/>
                <w:color w:val="auto"/>
                <w:sz w:val="24"/>
                <w:szCs w:val="24"/>
                <w:lang w:eastAsia="zh-CN"/>
              </w:rPr>
            </w:pPr>
            <w:r w:rsidRPr="00334BCE">
              <w:rPr>
                <w:rFonts w:ascii="Times New Roman" w:eastAsia="SimSun" w:hAnsi="Times New Roman" w:cs="Times New Roman" w:hint="eastAsia"/>
                <w:bCs/>
                <w:color w:val="auto"/>
                <w:sz w:val="24"/>
                <w:szCs w:val="24"/>
                <w:lang w:eastAsia="zh-CN"/>
              </w:rPr>
              <w:t>报告标题</w:t>
            </w:r>
            <w:r w:rsidR="00334BCE">
              <w:rPr>
                <w:rFonts w:ascii="Times New Roman" w:eastAsia="SimSun" w:hAnsi="Times New Roman" w:cs="Times New Roman"/>
                <w:bCs/>
                <w:color w:val="auto"/>
                <w:sz w:val="24"/>
                <w:szCs w:val="24"/>
                <w:lang w:eastAsia="zh-CN"/>
              </w:rPr>
              <w:br/>
            </w:r>
            <w:r w:rsidRPr="00334BCE">
              <w:rPr>
                <w:rFonts w:ascii="Times New Roman" w:eastAsia="SimSun" w:hAnsi="Times New Roman" w:cs="Times New Roman" w:hint="eastAsia"/>
                <w:bCs/>
                <w:color w:val="auto"/>
                <w:sz w:val="24"/>
                <w:szCs w:val="24"/>
                <w:lang w:eastAsia="zh-CN"/>
              </w:rPr>
              <w:t>（如有）</w:t>
            </w:r>
            <w:r w:rsidRPr="00334BCE">
              <w:rPr>
                <w:rFonts w:ascii="Times New Roman" w:eastAsia="SimSun" w:hAnsi="Times New Roman" w:cs="Times New Roman"/>
                <w:bCs/>
                <w:color w:val="auto"/>
                <w:sz w:val="24"/>
                <w:szCs w:val="24"/>
                <w:lang w:eastAsia="zh-CN"/>
              </w:rPr>
              <w:t xml:space="preserve"> </w:t>
            </w:r>
          </w:p>
          <w:p w14:paraId="3BA8350F" w14:textId="77777777" w:rsidR="004B516A" w:rsidRPr="00334BCE" w:rsidRDefault="004B516A">
            <w:pPr>
              <w:jc w:val="center"/>
              <w:rPr>
                <w:rFonts w:ascii="Times New Roman" w:eastAsia="SimSun" w:hAnsi="Times New Roman" w:cs="Times New Roman"/>
                <w:bCs/>
                <w:color w:val="auto"/>
                <w:sz w:val="24"/>
                <w:szCs w:val="24"/>
                <w:lang w:eastAsia="zh-CN"/>
              </w:rPr>
            </w:pPr>
          </w:p>
        </w:tc>
        <w:tc>
          <w:tcPr>
            <w:tcW w:w="4247" w:type="dxa"/>
            <w:gridSpan w:val="3"/>
            <w:vAlign w:val="center"/>
          </w:tcPr>
          <w:p w14:paraId="3F0843A9" w14:textId="77777777" w:rsidR="004B516A" w:rsidRPr="00334BCE" w:rsidRDefault="004B516A">
            <w:pPr>
              <w:jc w:val="center"/>
              <w:rPr>
                <w:rFonts w:ascii="Times New Roman" w:eastAsia="SimSun" w:hAnsi="Times New Roman" w:cs="Times New Roman"/>
                <w:bCs/>
                <w:color w:val="auto"/>
                <w:sz w:val="24"/>
                <w:szCs w:val="24"/>
                <w:lang w:eastAsia="zh-CN"/>
              </w:rPr>
            </w:pPr>
          </w:p>
        </w:tc>
      </w:tr>
      <w:tr w:rsidR="00453AFB" w14:paraId="0BFE6CB4" w14:textId="77777777" w:rsidTr="00453AFB">
        <w:trPr>
          <w:trHeight w:val="701"/>
        </w:trPr>
        <w:tc>
          <w:tcPr>
            <w:tcW w:w="3598" w:type="dxa"/>
            <w:gridSpan w:val="2"/>
            <w:tcBorders>
              <w:bottom w:val="single" w:sz="4" w:space="0" w:color="000000"/>
            </w:tcBorders>
            <w:vAlign w:val="center"/>
          </w:tcPr>
          <w:p w14:paraId="363127FF" w14:textId="77777777" w:rsidR="00453AFB" w:rsidRPr="00334BCE" w:rsidRDefault="00453AFB">
            <w:pPr>
              <w:jc w:val="center"/>
              <w:rPr>
                <w:rFonts w:ascii="Times New Roman" w:eastAsia="SimSun" w:hAnsi="Times New Roman" w:cs="Times New Roman"/>
                <w:bCs/>
                <w:color w:val="auto"/>
                <w:sz w:val="24"/>
                <w:szCs w:val="24"/>
                <w:lang w:eastAsia="zh-CN"/>
              </w:rPr>
            </w:pPr>
            <w:r w:rsidRPr="00334BCE">
              <w:rPr>
                <w:rFonts w:ascii="Times New Roman" w:eastAsia="SimSun" w:hAnsi="Times New Roman" w:cs="Times New Roman" w:hint="eastAsia"/>
                <w:bCs/>
                <w:color w:val="auto"/>
                <w:sz w:val="24"/>
                <w:szCs w:val="24"/>
                <w:lang w:eastAsia="zh-CN"/>
              </w:rPr>
              <w:t>是否需预留并入住会议酒店</w:t>
            </w:r>
            <w:r w:rsidRPr="00334BCE">
              <w:rPr>
                <w:rFonts w:ascii="Times New Roman" w:eastAsia="SimSun" w:hAnsi="Times New Roman" w:cs="Times New Roman"/>
                <w:bCs/>
                <w:color w:val="auto"/>
                <w:sz w:val="24"/>
                <w:szCs w:val="24"/>
                <w:lang w:eastAsia="zh-CN"/>
              </w:rPr>
              <w:br/>
            </w:r>
            <w:r w:rsidRPr="00334BCE">
              <w:rPr>
                <w:rFonts w:ascii="Times New Roman" w:eastAsia="SimSun" w:hAnsi="Times New Roman" w:cs="Times New Roman" w:hint="eastAsia"/>
                <w:bCs/>
                <w:color w:val="auto"/>
                <w:sz w:val="24"/>
                <w:szCs w:val="24"/>
                <w:lang w:eastAsia="zh-CN"/>
              </w:rPr>
              <w:t>（杭州白金汉爵酒店）</w:t>
            </w:r>
          </w:p>
          <w:p w14:paraId="16D831D0" w14:textId="77777777" w:rsidR="00453AFB" w:rsidRPr="00334BCE" w:rsidRDefault="00453AFB">
            <w:pPr>
              <w:jc w:val="center"/>
              <w:rPr>
                <w:rFonts w:ascii="Times New Roman" w:eastAsia="SimSun" w:hAnsi="Times New Roman" w:cs="Times New Roman"/>
                <w:b/>
                <w:color w:val="auto"/>
                <w:sz w:val="24"/>
                <w:szCs w:val="24"/>
                <w:lang w:eastAsia="zh-CN"/>
              </w:rPr>
            </w:pPr>
            <w:r w:rsidRPr="00334BCE">
              <w:rPr>
                <w:rFonts w:ascii="Times New Roman" w:eastAsia="SimSun" w:hAnsi="Times New Roman" w:cs="Times New Roman" w:hint="eastAsia"/>
                <w:b/>
                <w:color w:val="auto"/>
                <w:sz w:val="24"/>
                <w:szCs w:val="24"/>
                <w:lang w:eastAsia="zh-CN"/>
              </w:rPr>
              <w:t>默认标间，如需单间请注明</w:t>
            </w:r>
          </w:p>
        </w:tc>
        <w:tc>
          <w:tcPr>
            <w:tcW w:w="1506" w:type="dxa"/>
            <w:tcBorders>
              <w:bottom w:val="single" w:sz="4" w:space="0" w:color="000000"/>
            </w:tcBorders>
            <w:vAlign w:val="center"/>
          </w:tcPr>
          <w:p w14:paraId="7EFBB9AC" w14:textId="77777777" w:rsidR="00453AFB" w:rsidRPr="00334BCE" w:rsidRDefault="00453AFB">
            <w:pPr>
              <w:jc w:val="center"/>
              <w:rPr>
                <w:rFonts w:ascii="Times New Roman" w:eastAsia="SimSun" w:hAnsi="Times New Roman" w:cs="Times New Roman"/>
                <w:bCs/>
                <w:color w:val="auto"/>
                <w:sz w:val="24"/>
                <w:szCs w:val="24"/>
              </w:rPr>
            </w:pPr>
            <w:r w:rsidRPr="00334BCE">
              <w:rPr>
                <w:rFonts w:ascii="Times New Roman" w:eastAsia="SimSun" w:hAnsi="Times New Roman" w:cs="Times New Roman" w:hint="eastAsia"/>
                <w:bCs/>
                <w:color w:val="auto"/>
                <w:sz w:val="24"/>
                <w:szCs w:val="24"/>
              </w:rPr>
              <w:t>是</w:t>
            </w:r>
            <w:r w:rsidRPr="00334BCE">
              <w:rPr>
                <w:rFonts w:ascii="Times New Roman" w:eastAsia="SimSun" w:hAnsi="Times New Roman" w:cs="Times New Roman" w:hint="eastAsia"/>
                <w:bCs/>
                <w:color w:val="auto"/>
                <w:sz w:val="24"/>
                <w:szCs w:val="24"/>
              </w:rPr>
              <w:t>/</w:t>
            </w:r>
            <w:r w:rsidRPr="00334BCE">
              <w:rPr>
                <w:rFonts w:ascii="Times New Roman" w:eastAsia="SimSun" w:hAnsi="Times New Roman" w:cs="Times New Roman" w:hint="eastAsia"/>
                <w:bCs/>
                <w:color w:val="auto"/>
                <w:sz w:val="24"/>
                <w:szCs w:val="24"/>
              </w:rPr>
              <w:t>否</w:t>
            </w:r>
          </w:p>
        </w:tc>
        <w:tc>
          <w:tcPr>
            <w:tcW w:w="1275" w:type="dxa"/>
            <w:vMerge w:val="restart"/>
            <w:vAlign w:val="center"/>
          </w:tcPr>
          <w:p w14:paraId="1A0EF5C5" w14:textId="77777777" w:rsidR="00453AFB" w:rsidRPr="00334BCE" w:rsidRDefault="00453AFB">
            <w:pPr>
              <w:jc w:val="center"/>
              <w:rPr>
                <w:rFonts w:ascii="Times New Roman" w:eastAsia="SimSun" w:hAnsi="Times New Roman" w:cs="Times New Roman"/>
                <w:bCs/>
                <w:color w:val="auto"/>
                <w:sz w:val="24"/>
                <w:szCs w:val="24"/>
              </w:rPr>
            </w:pPr>
            <w:proofErr w:type="spellStart"/>
            <w:r w:rsidRPr="00334BCE">
              <w:rPr>
                <w:rFonts w:ascii="Times New Roman" w:eastAsia="SimSun" w:hAnsi="Times New Roman" w:cs="Times New Roman" w:hint="eastAsia"/>
                <w:bCs/>
                <w:color w:val="auto"/>
                <w:sz w:val="24"/>
                <w:szCs w:val="24"/>
              </w:rPr>
              <w:t>到会</w:t>
            </w:r>
            <w:proofErr w:type="spellEnd"/>
            <w:r w:rsidRPr="00334BCE">
              <w:rPr>
                <w:rFonts w:ascii="Times New Roman" w:eastAsia="SimSun" w:hAnsi="Times New Roman" w:cs="Times New Roman" w:hint="eastAsia"/>
                <w:bCs/>
                <w:color w:val="auto"/>
                <w:sz w:val="24"/>
                <w:szCs w:val="24"/>
              </w:rPr>
              <w:t>/</w:t>
            </w:r>
            <w:proofErr w:type="spellStart"/>
            <w:r w:rsidRPr="00334BCE">
              <w:rPr>
                <w:rFonts w:ascii="Times New Roman" w:eastAsia="SimSun" w:hAnsi="Times New Roman" w:cs="Times New Roman" w:hint="eastAsia"/>
                <w:bCs/>
                <w:color w:val="auto"/>
                <w:sz w:val="24"/>
                <w:szCs w:val="24"/>
              </w:rPr>
              <w:t>离会日期</w:t>
            </w:r>
            <w:proofErr w:type="spellEnd"/>
          </w:p>
        </w:tc>
        <w:tc>
          <w:tcPr>
            <w:tcW w:w="2972" w:type="dxa"/>
            <w:gridSpan w:val="2"/>
            <w:vMerge w:val="restart"/>
            <w:vAlign w:val="center"/>
          </w:tcPr>
          <w:p w14:paraId="4AF74AD3" w14:textId="77777777" w:rsidR="00453AFB" w:rsidRPr="00334BCE" w:rsidRDefault="00453AFB">
            <w:pPr>
              <w:jc w:val="center"/>
              <w:rPr>
                <w:rFonts w:ascii="Times New Roman" w:eastAsia="SimSun" w:hAnsi="Times New Roman" w:cs="Times New Roman"/>
                <w:bCs/>
                <w:color w:val="auto"/>
                <w:sz w:val="24"/>
                <w:szCs w:val="24"/>
              </w:rPr>
            </w:pPr>
          </w:p>
        </w:tc>
      </w:tr>
      <w:tr w:rsidR="00453AFB" w14:paraId="74D164B7" w14:textId="77777777" w:rsidTr="00453AFB">
        <w:trPr>
          <w:trHeight w:val="280"/>
        </w:trPr>
        <w:tc>
          <w:tcPr>
            <w:tcW w:w="3598" w:type="dxa"/>
            <w:gridSpan w:val="2"/>
            <w:tcBorders>
              <w:top w:val="single" w:sz="4" w:space="0" w:color="000000"/>
            </w:tcBorders>
            <w:vAlign w:val="center"/>
          </w:tcPr>
          <w:p w14:paraId="63E9C122" w14:textId="4409C1BB" w:rsidR="00453AFB" w:rsidRPr="00334BCE" w:rsidRDefault="00453AFB" w:rsidP="00453AFB">
            <w:pPr>
              <w:jc w:val="center"/>
              <w:rPr>
                <w:rFonts w:ascii="Times New Roman" w:eastAsia="SimSun" w:hAnsi="Times New Roman" w:cs="Times New Roman" w:hint="eastAsia"/>
                <w:bCs/>
                <w:color w:val="auto"/>
                <w:sz w:val="24"/>
                <w:szCs w:val="24"/>
                <w:lang w:eastAsia="zh-CN"/>
              </w:rPr>
            </w:pPr>
            <w:r>
              <w:rPr>
                <w:rFonts w:ascii="Times New Roman" w:eastAsia="SimSun" w:hAnsi="Times New Roman" w:cs="Times New Roman" w:hint="eastAsia"/>
                <w:bCs/>
                <w:color w:val="auto"/>
                <w:sz w:val="24"/>
                <w:szCs w:val="24"/>
                <w:lang w:eastAsia="zh-CN"/>
              </w:rPr>
              <w:t>标间同住人姓名（如有）</w:t>
            </w:r>
          </w:p>
        </w:tc>
        <w:tc>
          <w:tcPr>
            <w:tcW w:w="1506" w:type="dxa"/>
            <w:tcBorders>
              <w:top w:val="single" w:sz="4" w:space="0" w:color="000000"/>
            </w:tcBorders>
            <w:vAlign w:val="center"/>
          </w:tcPr>
          <w:p w14:paraId="19A32EAA" w14:textId="77777777" w:rsidR="00453AFB" w:rsidRPr="00334BCE" w:rsidRDefault="00453AFB" w:rsidP="00453AFB">
            <w:pPr>
              <w:jc w:val="center"/>
              <w:rPr>
                <w:rFonts w:ascii="Times New Roman" w:eastAsia="SimSun" w:hAnsi="Times New Roman" w:cs="Times New Roman" w:hint="eastAsia"/>
                <w:bCs/>
                <w:color w:val="auto"/>
                <w:sz w:val="24"/>
                <w:szCs w:val="24"/>
                <w:lang w:eastAsia="zh-CN"/>
              </w:rPr>
            </w:pPr>
          </w:p>
        </w:tc>
        <w:tc>
          <w:tcPr>
            <w:tcW w:w="1275" w:type="dxa"/>
            <w:vMerge/>
            <w:vAlign w:val="center"/>
          </w:tcPr>
          <w:p w14:paraId="2441E628" w14:textId="77777777" w:rsidR="00453AFB" w:rsidRPr="00334BCE" w:rsidRDefault="00453AFB">
            <w:pPr>
              <w:jc w:val="center"/>
              <w:rPr>
                <w:rFonts w:ascii="Times New Roman" w:eastAsia="SimSun" w:hAnsi="Times New Roman" w:cs="Times New Roman" w:hint="eastAsia"/>
                <w:bCs/>
                <w:color w:val="auto"/>
                <w:sz w:val="24"/>
                <w:szCs w:val="24"/>
                <w:lang w:eastAsia="zh-CN"/>
              </w:rPr>
            </w:pPr>
          </w:p>
        </w:tc>
        <w:tc>
          <w:tcPr>
            <w:tcW w:w="2972" w:type="dxa"/>
            <w:gridSpan w:val="2"/>
            <w:vMerge/>
            <w:vAlign w:val="center"/>
          </w:tcPr>
          <w:p w14:paraId="0F27616E" w14:textId="77777777" w:rsidR="00453AFB" w:rsidRPr="00334BCE" w:rsidRDefault="00453AFB">
            <w:pPr>
              <w:jc w:val="center"/>
              <w:rPr>
                <w:rFonts w:ascii="Times New Roman" w:eastAsia="SimSun" w:hAnsi="Times New Roman" w:cs="Times New Roman"/>
                <w:bCs/>
                <w:color w:val="auto"/>
                <w:sz w:val="24"/>
                <w:szCs w:val="24"/>
                <w:lang w:eastAsia="zh-CN"/>
              </w:rPr>
            </w:pPr>
          </w:p>
        </w:tc>
      </w:tr>
    </w:tbl>
    <w:p w14:paraId="74F2C8CC" w14:textId="77777777" w:rsidR="00F36406" w:rsidRPr="00F36406" w:rsidRDefault="00F36406" w:rsidP="004C42BD">
      <w:pPr>
        <w:kinsoku/>
        <w:autoSpaceDE/>
        <w:autoSpaceDN/>
        <w:adjustRightInd/>
        <w:snapToGrid/>
        <w:spacing w:before="240"/>
        <w:ind w:rightChars="-358" w:right="-752"/>
        <w:jc w:val="both"/>
        <w:textAlignment w:val="auto"/>
        <w:rPr>
          <w:rFonts w:ascii="SimSun" w:eastAsia="SimSun" w:hAnsi="SimSun" w:cs="Times New Roman"/>
          <w:b/>
          <w:bCs/>
          <w:color w:val="auto"/>
          <w:sz w:val="24"/>
          <w:szCs w:val="24"/>
          <w:lang w:eastAsia="zh-CN"/>
        </w:rPr>
      </w:pPr>
      <w:r w:rsidRPr="00F36406">
        <w:rPr>
          <w:rFonts w:ascii="SimSun" w:eastAsia="SimSun" w:hAnsi="SimSun" w:cs="Times New Roman" w:hint="eastAsia"/>
          <w:b/>
          <w:bCs/>
          <w:color w:val="auto"/>
          <w:sz w:val="24"/>
          <w:szCs w:val="24"/>
          <w:lang w:eastAsia="zh-CN"/>
        </w:rPr>
        <w:t>关于酒店预定请注意</w:t>
      </w:r>
      <w:r w:rsidRPr="00F36406">
        <w:rPr>
          <w:rFonts w:ascii="SimSun" w:eastAsia="SimSun" w:hAnsi="SimSun" w:cs="Times New Roman"/>
          <w:b/>
          <w:bCs/>
          <w:color w:val="auto"/>
          <w:sz w:val="24"/>
          <w:szCs w:val="24"/>
          <w:lang w:eastAsia="zh-CN"/>
        </w:rPr>
        <w:t xml:space="preserve"> </w:t>
      </w:r>
      <w:r w:rsidRPr="00F36406">
        <w:rPr>
          <w:rFonts w:ascii="SimSun" w:eastAsia="SimSun" w:hAnsi="SimSun" w:cs="Times New Roman" w:hint="eastAsia"/>
          <w:b/>
          <w:bCs/>
          <w:color w:val="auto"/>
          <w:sz w:val="24"/>
          <w:szCs w:val="24"/>
          <w:lang w:eastAsia="zh-CN"/>
        </w:rPr>
        <w:t>：</w:t>
      </w:r>
    </w:p>
    <w:p w14:paraId="210E2004" w14:textId="77777777" w:rsidR="00F36406" w:rsidRPr="00F36406" w:rsidRDefault="00F36406" w:rsidP="005C064B">
      <w:pPr>
        <w:kinsoku/>
        <w:autoSpaceDE/>
        <w:autoSpaceDN/>
        <w:adjustRightInd/>
        <w:snapToGrid/>
        <w:ind w:leftChars="-25" w:left="554" w:rightChars="-358" w:right="-752" w:hangingChars="253" w:hanging="607"/>
        <w:jc w:val="both"/>
        <w:textAlignment w:val="auto"/>
        <w:rPr>
          <w:rFonts w:ascii="SimSun" w:eastAsia="SimSun" w:hAnsi="SimSun" w:cs="Times New Roman"/>
          <w:color w:val="auto"/>
          <w:sz w:val="24"/>
          <w:szCs w:val="24"/>
          <w:lang w:eastAsia="zh-CN"/>
        </w:rPr>
      </w:pPr>
      <w:r w:rsidRPr="00F36406">
        <w:rPr>
          <w:rFonts w:ascii="SimSun" w:eastAsia="SimSun" w:hAnsi="SimSun" w:cs="Times New Roman" w:hint="eastAsia"/>
          <w:color w:val="auto"/>
          <w:sz w:val="24"/>
          <w:szCs w:val="24"/>
          <w:lang w:eastAsia="zh-CN"/>
        </w:rPr>
        <w:t>（</w:t>
      </w:r>
      <w:r w:rsidRPr="00F36406">
        <w:rPr>
          <w:rFonts w:ascii="SimSun" w:eastAsia="SimSun" w:hAnsi="SimSun" w:cs="Times New Roman"/>
          <w:color w:val="auto"/>
          <w:sz w:val="24"/>
          <w:szCs w:val="24"/>
          <w:lang w:eastAsia="zh-CN"/>
        </w:rPr>
        <w:t>1</w:t>
      </w:r>
      <w:r w:rsidRPr="00F36406">
        <w:rPr>
          <w:rFonts w:ascii="SimSun" w:eastAsia="SimSun" w:hAnsi="SimSun" w:cs="Times New Roman" w:hint="eastAsia"/>
          <w:color w:val="auto"/>
          <w:sz w:val="24"/>
          <w:szCs w:val="24"/>
          <w:lang w:eastAsia="zh-CN"/>
        </w:rPr>
        <w:t>）会议预留有限的协议价客房，须填回执表预定。</w:t>
      </w:r>
      <w:r w:rsidRPr="00F36406">
        <w:rPr>
          <w:rFonts w:ascii="SimSun" w:eastAsia="SimSun" w:hAnsi="SimSun" w:cs="Times New Roman"/>
          <w:color w:val="auto"/>
          <w:sz w:val="24"/>
          <w:szCs w:val="24"/>
          <w:lang w:eastAsia="zh-CN"/>
        </w:rPr>
        <w:t>400</w:t>
      </w:r>
      <w:r w:rsidRPr="00F36406">
        <w:rPr>
          <w:rFonts w:ascii="SimSun" w:eastAsia="SimSun" w:hAnsi="SimSun" w:cs="Times New Roman" w:hint="eastAsia"/>
          <w:color w:val="auto"/>
          <w:sz w:val="24"/>
          <w:szCs w:val="24"/>
          <w:lang w:eastAsia="zh-CN"/>
        </w:rPr>
        <w:t>元</w:t>
      </w:r>
      <w:r w:rsidRPr="00F36406">
        <w:rPr>
          <w:rFonts w:ascii="SimSun" w:eastAsia="SimSun" w:hAnsi="SimSun" w:cs="Times New Roman"/>
          <w:color w:val="auto"/>
          <w:sz w:val="24"/>
          <w:szCs w:val="24"/>
          <w:lang w:eastAsia="zh-CN"/>
        </w:rPr>
        <w:t>/</w:t>
      </w:r>
      <w:r w:rsidRPr="00F36406">
        <w:rPr>
          <w:rFonts w:ascii="SimSun" w:eastAsia="SimSun" w:hAnsi="SimSun" w:cs="Times New Roman" w:hint="eastAsia"/>
          <w:color w:val="auto"/>
          <w:sz w:val="24"/>
          <w:szCs w:val="24"/>
          <w:lang w:eastAsia="zh-CN"/>
        </w:rPr>
        <w:t>间</w:t>
      </w:r>
      <w:r w:rsidRPr="00F36406">
        <w:rPr>
          <w:rFonts w:ascii="SimSun" w:eastAsia="SimSun" w:hAnsi="SimSun" w:cs="Times New Roman"/>
          <w:color w:val="auto"/>
          <w:sz w:val="24"/>
          <w:szCs w:val="24"/>
          <w:lang w:eastAsia="zh-CN"/>
        </w:rPr>
        <w:t>/</w:t>
      </w:r>
      <w:r w:rsidRPr="00F36406">
        <w:rPr>
          <w:rFonts w:ascii="SimSun" w:eastAsia="SimSun" w:hAnsi="SimSun" w:cs="Times New Roman" w:hint="eastAsia"/>
          <w:color w:val="auto"/>
          <w:sz w:val="24"/>
          <w:szCs w:val="24"/>
          <w:lang w:eastAsia="zh-CN"/>
        </w:rPr>
        <w:t>晚（不含早餐），如公务卡结算可赠早餐</w:t>
      </w:r>
      <w:r w:rsidRPr="00F36406">
        <w:rPr>
          <w:rFonts w:ascii="SimSun" w:eastAsia="SimSun" w:hAnsi="SimSun" w:cs="Times New Roman"/>
          <w:color w:val="auto"/>
          <w:sz w:val="24"/>
          <w:szCs w:val="24"/>
          <w:lang w:eastAsia="zh-CN"/>
        </w:rPr>
        <w:t>1</w:t>
      </w:r>
      <w:r w:rsidRPr="00F36406">
        <w:rPr>
          <w:rFonts w:ascii="SimSun" w:eastAsia="SimSun" w:hAnsi="SimSun" w:cs="Times New Roman" w:hint="eastAsia"/>
          <w:color w:val="auto"/>
          <w:sz w:val="24"/>
          <w:szCs w:val="24"/>
          <w:lang w:eastAsia="zh-CN"/>
        </w:rPr>
        <w:t>份</w:t>
      </w:r>
      <w:r w:rsidRPr="00F36406">
        <w:rPr>
          <w:rFonts w:ascii="SimSun" w:eastAsia="SimSun" w:hAnsi="SimSun" w:cs="Times New Roman"/>
          <w:color w:val="auto"/>
          <w:sz w:val="24"/>
          <w:szCs w:val="24"/>
          <w:lang w:eastAsia="zh-CN"/>
        </w:rPr>
        <w:t>/</w:t>
      </w:r>
      <w:r w:rsidRPr="00F36406">
        <w:rPr>
          <w:rFonts w:ascii="SimSun" w:eastAsia="SimSun" w:hAnsi="SimSun" w:cs="Times New Roman" w:hint="eastAsia"/>
          <w:color w:val="auto"/>
          <w:sz w:val="24"/>
          <w:szCs w:val="24"/>
          <w:lang w:eastAsia="zh-CN"/>
        </w:rPr>
        <w:t>间</w:t>
      </w:r>
      <w:r w:rsidRPr="00F36406">
        <w:rPr>
          <w:rFonts w:ascii="SimSun" w:eastAsia="SimSun" w:hAnsi="SimSun" w:cs="Times New Roman"/>
          <w:color w:val="auto"/>
          <w:sz w:val="24"/>
          <w:szCs w:val="24"/>
          <w:lang w:eastAsia="zh-CN"/>
        </w:rPr>
        <w:t>/</w:t>
      </w:r>
      <w:r w:rsidRPr="00F36406">
        <w:rPr>
          <w:rFonts w:ascii="SimSun" w:eastAsia="SimSun" w:hAnsi="SimSun" w:cs="Times New Roman" w:hint="eastAsia"/>
          <w:color w:val="auto"/>
          <w:sz w:val="24"/>
          <w:szCs w:val="24"/>
          <w:lang w:eastAsia="zh-CN"/>
        </w:rPr>
        <w:t>晚。</w:t>
      </w:r>
    </w:p>
    <w:p w14:paraId="35EEEE21" w14:textId="77777777" w:rsidR="00F36406" w:rsidRPr="00F36406" w:rsidRDefault="00F36406" w:rsidP="005C064B">
      <w:pPr>
        <w:kinsoku/>
        <w:autoSpaceDE/>
        <w:autoSpaceDN/>
        <w:adjustRightInd/>
        <w:snapToGrid/>
        <w:ind w:leftChars="-25" w:left="554" w:rightChars="-358" w:right="-752" w:hangingChars="253" w:hanging="607"/>
        <w:jc w:val="both"/>
        <w:textAlignment w:val="auto"/>
        <w:rPr>
          <w:rFonts w:ascii="SimSun" w:eastAsia="SimSun" w:hAnsi="SimSun" w:cs="Times New Roman"/>
          <w:color w:val="auto"/>
          <w:sz w:val="24"/>
          <w:szCs w:val="24"/>
          <w:lang w:eastAsia="zh-CN"/>
        </w:rPr>
      </w:pPr>
      <w:r w:rsidRPr="00F36406">
        <w:rPr>
          <w:rFonts w:ascii="SimSun" w:eastAsia="SimSun" w:hAnsi="SimSun" w:cs="Times New Roman" w:hint="eastAsia"/>
          <w:color w:val="auto"/>
          <w:sz w:val="24"/>
          <w:szCs w:val="24"/>
          <w:lang w:eastAsia="zh-CN"/>
        </w:rPr>
        <w:t>（</w:t>
      </w:r>
      <w:r w:rsidRPr="00F36406">
        <w:rPr>
          <w:rFonts w:ascii="SimSun" w:eastAsia="SimSun" w:hAnsi="SimSun" w:cs="Times New Roman"/>
          <w:color w:val="auto"/>
          <w:sz w:val="24"/>
          <w:szCs w:val="24"/>
          <w:lang w:eastAsia="zh-CN"/>
        </w:rPr>
        <w:t>2</w:t>
      </w:r>
      <w:r w:rsidRPr="00F36406">
        <w:rPr>
          <w:rFonts w:ascii="SimSun" w:eastAsia="SimSun" w:hAnsi="SimSun" w:cs="Times New Roman" w:hint="eastAsia"/>
          <w:color w:val="auto"/>
          <w:sz w:val="24"/>
          <w:szCs w:val="24"/>
          <w:lang w:eastAsia="zh-CN"/>
        </w:rPr>
        <w:t>）预定时未付款的按先到先入住，预定时付款的则客房为您整晚保留，如有退房按酒店政策执行。</w:t>
      </w:r>
    </w:p>
    <w:p w14:paraId="2A323611" w14:textId="77777777" w:rsidR="00F36406" w:rsidRPr="00F36406" w:rsidRDefault="00F36406" w:rsidP="005C064B">
      <w:pPr>
        <w:kinsoku/>
        <w:autoSpaceDE/>
        <w:autoSpaceDN/>
        <w:adjustRightInd/>
        <w:snapToGrid/>
        <w:ind w:leftChars="-25" w:left="554" w:rightChars="-358" w:right="-752" w:hangingChars="253" w:hanging="607"/>
        <w:jc w:val="both"/>
        <w:textAlignment w:val="auto"/>
        <w:rPr>
          <w:rFonts w:ascii="SimSun" w:eastAsia="SimSun" w:hAnsi="SimSun" w:cs="Times New Roman"/>
          <w:color w:val="auto"/>
          <w:sz w:val="24"/>
          <w:szCs w:val="24"/>
          <w:lang w:eastAsia="zh-CN"/>
        </w:rPr>
      </w:pPr>
      <w:r w:rsidRPr="00F36406">
        <w:rPr>
          <w:rFonts w:ascii="SimSun" w:eastAsia="SimSun" w:hAnsi="SimSun" w:cs="Times New Roman" w:hint="eastAsia"/>
          <w:color w:val="auto"/>
          <w:sz w:val="24"/>
          <w:szCs w:val="24"/>
          <w:lang w:eastAsia="zh-CN"/>
        </w:rPr>
        <w:t>（</w:t>
      </w:r>
      <w:r w:rsidRPr="00F36406">
        <w:rPr>
          <w:rFonts w:ascii="SimSun" w:eastAsia="SimSun" w:hAnsi="SimSun" w:cs="Times New Roman"/>
          <w:color w:val="auto"/>
          <w:sz w:val="24"/>
          <w:szCs w:val="24"/>
          <w:lang w:eastAsia="zh-CN"/>
        </w:rPr>
        <w:t>3</w:t>
      </w:r>
      <w:r w:rsidRPr="00F36406">
        <w:rPr>
          <w:rFonts w:ascii="SimSun" w:eastAsia="SimSun" w:hAnsi="SimSun" w:cs="Times New Roman" w:hint="eastAsia"/>
          <w:color w:val="auto"/>
          <w:sz w:val="24"/>
          <w:szCs w:val="24"/>
          <w:lang w:eastAsia="zh-CN"/>
        </w:rPr>
        <w:t>）如晚到且已没有可用的会议预留客房时，请自行预定周边其他酒店并按市场价格支付，如需帮助请联系会务组。</w:t>
      </w:r>
    </w:p>
    <w:p w14:paraId="369FEBF3" w14:textId="19F4EF0E" w:rsidR="0068467D" w:rsidRDefault="00F36406" w:rsidP="005C064B">
      <w:pPr>
        <w:ind w:leftChars="-25" w:left="554" w:hangingChars="253" w:hanging="607"/>
        <w:jc w:val="both"/>
        <w:rPr>
          <w:rFonts w:ascii="SimSun" w:eastAsia="SimSun" w:hAnsi="SimSun" w:cs="Times New Roman"/>
          <w:color w:val="auto"/>
          <w:sz w:val="28"/>
          <w:szCs w:val="28"/>
          <w:lang w:eastAsia="zh-CN"/>
        </w:rPr>
      </w:pPr>
      <w:r w:rsidRPr="00334BCE">
        <w:rPr>
          <w:rFonts w:ascii="SimSun" w:eastAsia="SimSun" w:hAnsi="SimSun" w:cs="Times New Roman" w:hint="eastAsia"/>
          <w:color w:val="auto"/>
          <w:sz w:val="24"/>
          <w:szCs w:val="24"/>
          <w:lang w:eastAsia="zh-CN"/>
        </w:rPr>
        <w:t>（</w:t>
      </w:r>
      <w:r w:rsidRPr="00334BCE">
        <w:rPr>
          <w:rFonts w:ascii="SimSun" w:eastAsia="SimSun" w:hAnsi="SimSun" w:cs="Times New Roman"/>
          <w:color w:val="auto"/>
          <w:sz w:val="24"/>
          <w:szCs w:val="24"/>
          <w:lang w:eastAsia="zh-CN"/>
        </w:rPr>
        <w:t>4</w:t>
      </w:r>
      <w:r w:rsidRPr="00334BCE">
        <w:rPr>
          <w:rFonts w:ascii="SimSun" w:eastAsia="SimSun" w:hAnsi="SimSun" w:cs="Times New Roman" w:hint="eastAsia"/>
          <w:color w:val="auto"/>
          <w:sz w:val="24"/>
          <w:szCs w:val="24"/>
          <w:lang w:eastAsia="zh-CN"/>
        </w:rPr>
        <w:t>）预订会议客房时如需联系酒店，请提前说明“参加</w:t>
      </w:r>
      <w:r w:rsidRPr="00334BCE">
        <w:rPr>
          <w:rFonts w:ascii="SimSun" w:eastAsia="SimSun" w:hAnsi="SimSun" w:cs="Times New Roman"/>
          <w:color w:val="auto"/>
          <w:sz w:val="24"/>
          <w:szCs w:val="24"/>
          <w:lang w:eastAsia="zh-CN"/>
        </w:rPr>
        <w:t>9</w:t>
      </w:r>
      <w:r w:rsidRPr="00334BCE">
        <w:rPr>
          <w:rFonts w:ascii="SimSun" w:eastAsia="SimSun" w:hAnsi="SimSun" w:cs="Times New Roman" w:hint="eastAsia"/>
          <w:color w:val="auto"/>
          <w:sz w:val="24"/>
          <w:szCs w:val="24"/>
          <w:lang w:eastAsia="zh-CN"/>
        </w:rPr>
        <w:t>月</w:t>
      </w:r>
      <w:r w:rsidRPr="00334BCE">
        <w:rPr>
          <w:rFonts w:ascii="SimSun" w:eastAsia="SimSun" w:hAnsi="SimSun" w:cs="Times New Roman"/>
          <w:color w:val="auto"/>
          <w:sz w:val="24"/>
          <w:szCs w:val="24"/>
          <w:lang w:eastAsia="zh-CN"/>
        </w:rPr>
        <w:t>19-22</w:t>
      </w:r>
      <w:r w:rsidRPr="00334BCE">
        <w:rPr>
          <w:rFonts w:ascii="SimSun" w:eastAsia="SimSun" w:hAnsi="SimSun" w:cs="Times New Roman" w:hint="eastAsia"/>
          <w:color w:val="auto"/>
          <w:sz w:val="24"/>
          <w:szCs w:val="24"/>
          <w:lang w:eastAsia="zh-CN"/>
        </w:rPr>
        <w:t>日测量会议”。有问题可联系余经理</w:t>
      </w:r>
      <w:r w:rsidRPr="00334BCE">
        <w:rPr>
          <w:rFonts w:ascii="SimSun" w:eastAsia="SimSun" w:hAnsi="SimSun" w:cs="Times New Roman"/>
          <w:color w:val="auto"/>
          <w:sz w:val="24"/>
          <w:szCs w:val="24"/>
          <w:lang w:eastAsia="zh-CN"/>
        </w:rPr>
        <w:t>15888039913</w:t>
      </w:r>
      <w:r w:rsidRPr="00334BCE">
        <w:rPr>
          <w:rFonts w:ascii="SimSun" w:eastAsia="SimSun" w:hAnsi="SimSun" w:cs="Times New Roman" w:hint="eastAsia"/>
          <w:color w:val="auto"/>
          <w:sz w:val="24"/>
          <w:szCs w:val="24"/>
          <w:lang w:eastAsia="zh-CN"/>
        </w:rPr>
        <w:t>。</w:t>
      </w:r>
    </w:p>
    <w:p w14:paraId="64839D16" w14:textId="77777777" w:rsidR="00F36406" w:rsidRDefault="00F36406" w:rsidP="00F36406">
      <w:pPr>
        <w:rPr>
          <w:rFonts w:ascii="Times New Roman" w:eastAsia="SimHei" w:hAnsi="Times New Roman" w:cs="Times New Roman"/>
          <w:b/>
          <w:color w:val="auto"/>
          <w:sz w:val="32"/>
          <w:szCs w:val="32"/>
          <w:lang w:eastAsia="zh-CN"/>
        </w:rPr>
      </w:pPr>
    </w:p>
    <w:p w14:paraId="3031233C" w14:textId="77777777" w:rsidR="004B516A" w:rsidRDefault="00F173CD">
      <w:pPr>
        <w:spacing w:line="360" w:lineRule="auto"/>
        <w:ind w:left="-709" w:right="-341"/>
        <w:outlineLvl w:val="2"/>
        <w:rPr>
          <w:rFonts w:ascii="Times New Roman" w:eastAsia="SimHei" w:hAnsi="Times New Roman" w:cs="Times New Roman"/>
          <w:b/>
          <w:color w:val="auto"/>
          <w:sz w:val="32"/>
          <w:szCs w:val="32"/>
          <w:lang w:eastAsia="zh-CN"/>
        </w:rPr>
      </w:pPr>
      <w:r>
        <w:rPr>
          <w:rFonts w:ascii="Times New Roman" w:eastAsia="SimHei" w:hAnsi="Times New Roman" w:cs="Times New Roman" w:hint="eastAsia"/>
          <w:b/>
          <w:color w:val="auto"/>
          <w:sz w:val="32"/>
          <w:szCs w:val="32"/>
          <w:lang w:eastAsia="zh-CN"/>
        </w:rPr>
        <w:t>附件三</w:t>
      </w:r>
      <w:r>
        <w:rPr>
          <w:rFonts w:ascii="Times New Roman" w:eastAsia="SimHei" w:hAnsi="Times New Roman" w:cs="Times New Roman"/>
          <w:b/>
          <w:color w:val="auto"/>
          <w:sz w:val="32"/>
          <w:szCs w:val="32"/>
          <w:lang w:eastAsia="zh-CN"/>
        </w:rPr>
        <w:t xml:space="preserve">: </w:t>
      </w:r>
      <w:r>
        <w:rPr>
          <w:rFonts w:ascii="Times New Roman" w:eastAsia="SimHei" w:hAnsi="Times New Roman" w:cs="Times New Roman" w:hint="eastAsia"/>
          <w:b/>
          <w:color w:val="auto"/>
          <w:sz w:val="32"/>
          <w:szCs w:val="32"/>
          <w:lang w:eastAsia="zh-CN"/>
        </w:rPr>
        <w:t>会议论文摘要投稿模版</w:t>
      </w:r>
    </w:p>
    <w:p w14:paraId="68219155" w14:textId="77777777" w:rsidR="004B516A" w:rsidRDefault="00F173CD">
      <w:pPr>
        <w:spacing w:line="360" w:lineRule="auto"/>
        <w:ind w:left="-709" w:right="-341"/>
        <w:jc w:val="center"/>
        <w:outlineLvl w:val="2"/>
        <w:rPr>
          <w:rFonts w:ascii="Times New Roman" w:eastAsia="SimHei" w:hAnsi="Times New Roman" w:cs="Times New Roman"/>
          <w:b/>
          <w:color w:val="auto"/>
          <w:sz w:val="32"/>
          <w:szCs w:val="32"/>
          <w:lang w:eastAsia="zh-CN"/>
        </w:rPr>
      </w:pPr>
      <w:r>
        <w:rPr>
          <w:rFonts w:ascii="Times New Roman" w:eastAsia="SimHei" w:hAnsi="Times New Roman" w:cs="Times New Roman" w:hint="eastAsia"/>
          <w:b/>
          <w:color w:val="auto"/>
          <w:sz w:val="32"/>
          <w:szCs w:val="32"/>
          <w:lang w:eastAsia="zh-CN"/>
        </w:rPr>
        <w:t>报告标题（黑色三号黑体）</w:t>
      </w:r>
    </w:p>
    <w:p w14:paraId="6AD1503B" w14:textId="77777777" w:rsidR="004B516A" w:rsidRDefault="00F173CD">
      <w:pPr>
        <w:spacing w:line="360" w:lineRule="auto"/>
        <w:ind w:left="-709" w:right="-341"/>
        <w:jc w:val="center"/>
        <w:rPr>
          <w:rFonts w:ascii="Times New Roman" w:eastAsia="FangSong_GB2312" w:hAnsi="Times New Roman" w:cs="Times New Roman"/>
          <w:b/>
          <w:color w:val="auto"/>
          <w:sz w:val="28"/>
          <w:szCs w:val="28"/>
          <w:lang w:eastAsia="zh-CN"/>
        </w:rPr>
      </w:pPr>
      <w:r>
        <w:rPr>
          <w:rFonts w:ascii="Times New Roman" w:eastAsia="FangSong" w:hAnsi="Times New Roman" w:cs="Times New Roman"/>
          <w:b/>
          <w:color w:val="auto"/>
          <w:sz w:val="28"/>
          <w:szCs w:val="28"/>
          <w:lang w:eastAsia="zh-CN"/>
        </w:rPr>
        <w:t>张</w:t>
      </w:r>
      <w:r>
        <w:rPr>
          <w:rFonts w:ascii="Times New Roman" w:eastAsia="FangSong" w:hAnsi="Times New Roman" w:cs="Times New Roman" w:hint="eastAsia"/>
          <w:b/>
          <w:color w:val="auto"/>
          <w:sz w:val="28"/>
          <w:szCs w:val="28"/>
          <w:lang w:eastAsia="zh-CN"/>
        </w:rPr>
        <w:t>三</w:t>
      </w:r>
    </w:p>
    <w:p w14:paraId="7AFFC5EA" w14:textId="77777777" w:rsidR="004B516A" w:rsidRDefault="00F173CD">
      <w:pPr>
        <w:spacing w:line="360" w:lineRule="auto"/>
        <w:ind w:left="-709" w:right="-341"/>
        <w:jc w:val="center"/>
        <w:rPr>
          <w:rFonts w:ascii="Times New Roman" w:eastAsia="FangSong" w:hAnsi="Times New Roman" w:cs="Times New Roman"/>
          <w:color w:val="auto"/>
          <w:sz w:val="28"/>
          <w:szCs w:val="28"/>
          <w:lang w:eastAsia="zh-CN"/>
        </w:rPr>
      </w:pPr>
      <w:r>
        <w:rPr>
          <w:rFonts w:ascii="Times New Roman" w:eastAsia="FangSong" w:hAnsi="Times New Roman" w:cs="Times New Roman"/>
          <w:color w:val="auto"/>
          <w:sz w:val="28"/>
          <w:szCs w:val="28"/>
          <w:lang w:eastAsia="zh-CN"/>
        </w:rPr>
        <w:t>（</w:t>
      </w:r>
      <w:r>
        <w:rPr>
          <w:rFonts w:ascii="Times New Roman" w:eastAsia="FangSong" w:hAnsi="Times New Roman" w:cs="Times New Roman" w:hint="eastAsia"/>
          <w:color w:val="auto"/>
          <w:sz w:val="28"/>
          <w:szCs w:val="28"/>
          <w:lang w:eastAsia="zh-CN"/>
        </w:rPr>
        <w:t>XXXX</w:t>
      </w:r>
      <w:r>
        <w:rPr>
          <w:rFonts w:ascii="Times New Roman" w:eastAsia="FangSong" w:hAnsi="Times New Roman" w:cs="Times New Roman" w:hint="eastAsia"/>
          <w:color w:val="auto"/>
          <w:sz w:val="28"/>
          <w:szCs w:val="28"/>
          <w:lang w:eastAsia="zh-CN"/>
        </w:rPr>
        <w:t>大学</w:t>
      </w:r>
      <w:r>
        <w:rPr>
          <w:rFonts w:ascii="Times New Roman" w:eastAsia="FangSong" w:hAnsi="Times New Roman" w:cs="Times New Roman" w:hint="eastAsia"/>
          <w:color w:val="auto"/>
          <w:sz w:val="28"/>
          <w:szCs w:val="28"/>
          <w:lang w:eastAsia="zh-CN"/>
        </w:rPr>
        <w:t>/</w:t>
      </w:r>
      <w:r>
        <w:rPr>
          <w:rFonts w:ascii="Times New Roman" w:eastAsia="FangSong" w:hAnsi="Times New Roman" w:cs="Times New Roman" w:hint="eastAsia"/>
          <w:color w:val="auto"/>
          <w:sz w:val="28"/>
          <w:szCs w:val="28"/>
          <w:lang w:eastAsia="zh-CN"/>
        </w:rPr>
        <w:t>研究所</w:t>
      </w:r>
      <w:r>
        <w:rPr>
          <w:rFonts w:ascii="Times New Roman" w:eastAsia="FangSong" w:hAnsi="Times New Roman" w:cs="Times New Roman" w:hint="eastAsia"/>
          <w:color w:val="auto"/>
          <w:sz w:val="28"/>
          <w:szCs w:val="28"/>
          <w:lang w:eastAsia="zh-CN"/>
        </w:rPr>
        <w:t>/</w:t>
      </w:r>
      <w:r>
        <w:rPr>
          <w:rFonts w:ascii="Times New Roman" w:eastAsia="FangSong" w:hAnsi="Times New Roman" w:cs="Times New Roman" w:hint="eastAsia"/>
          <w:color w:val="auto"/>
          <w:sz w:val="28"/>
          <w:szCs w:val="28"/>
          <w:lang w:eastAsia="zh-CN"/>
        </w:rPr>
        <w:t>公司</w:t>
      </w:r>
      <w:r>
        <w:rPr>
          <w:rFonts w:ascii="Times New Roman" w:eastAsia="FangSong" w:hAnsi="Times New Roman" w:cs="Times New Roman" w:hint="eastAsia"/>
          <w:color w:val="auto"/>
          <w:sz w:val="28"/>
          <w:szCs w:val="28"/>
          <w:lang w:eastAsia="zh-CN"/>
        </w:rPr>
        <w:t>/</w:t>
      </w:r>
      <w:r>
        <w:rPr>
          <w:rFonts w:ascii="Times New Roman" w:eastAsia="FangSong" w:hAnsi="Times New Roman" w:cs="Times New Roman"/>
          <w:color w:val="auto"/>
          <w:sz w:val="28"/>
          <w:szCs w:val="28"/>
          <w:lang w:eastAsia="zh-CN"/>
        </w:rPr>
        <w:t>中心）</w:t>
      </w:r>
    </w:p>
    <w:p w14:paraId="4158A429" w14:textId="77777777" w:rsidR="004B516A" w:rsidRDefault="00F173CD">
      <w:pPr>
        <w:spacing w:line="360" w:lineRule="auto"/>
        <w:ind w:left="-709" w:right="-341"/>
        <w:jc w:val="center"/>
        <w:rPr>
          <w:rFonts w:ascii="Times New Roman" w:eastAsia="SimSun" w:hAnsi="Times New Roman" w:cs="Times New Roman"/>
          <w:b/>
          <w:color w:val="auto"/>
          <w:sz w:val="28"/>
          <w:szCs w:val="28"/>
          <w:lang w:eastAsia="zh-CN"/>
        </w:rPr>
      </w:pPr>
      <w:r>
        <w:rPr>
          <w:rFonts w:ascii="Times New Roman" w:eastAsia="SimSun" w:hAnsi="Times New Roman" w:cs="Times New Roman"/>
          <w:b/>
          <w:color w:val="auto"/>
          <w:sz w:val="28"/>
          <w:szCs w:val="28"/>
          <w:lang w:eastAsia="zh-CN"/>
        </w:rPr>
        <w:t>摘</w:t>
      </w:r>
      <w:r>
        <w:rPr>
          <w:rFonts w:ascii="Times New Roman" w:eastAsia="SimSun" w:hAnsi="Times New Roman" w:cs="Times New Roman" w:hint="eastAsia"/>
          <w:b/>
          <w:color w:val="auto"/>
          <w:sz w:val="28"/>
          <w:szCs w:val="28"/>
          <w:lang w:eastAsia="zh-CN"/>
        </w:rPr>
        <w:t xml:space="preserve">  </w:t>
      </w:r>
      <w:r>
        <w:rPr>
          <w:rFonts w:ascii="Times New Roman" w:eastAsia="SimSun" w:hAnsi="Times New Roman" w:cs="Times New Roman"/>
          <w:b/>
          <w:color w:val="auto"/>
          <w:sz w:val="28"/>
          <w:szCs w:val="28"/>
          <w:lang w:eastAsia="zh-CN"/>
        </w:rPr>
        <w:t>要</w:t>
      </w:r>
    </w:p>
    <w:p w14:paraId="009E8001" w14:textId="77777777" w:rsidR="004B516A" w:rsidRDefault="00F173CD">
      <w:pPr>
        <w:spacing w:line="360" w:lineRule="auto"/>
        <w:ind w:left="-709" w:right="-341" w:firstLineChars="200" w:firstLine="560"/>
        <w:jc w:val="both"/>
        <w:rPr>
          <w:rFonts w:ascii="Times New Roman" w:eastAsia="SimSun" w:hAnsi="Times New Roman" w:cs="Times New Roman"/>
          <w:color w:val="auto"/>
          <w:sz w:val="28"/>
          <w:szCs w:val="28"/>
          <w:lang w:eastAsia="zh-CN"/>
        </w:rPr>
      </w:pPr>
      <w:r>
        <w:rPr>
          <w:rFonts w:ascii="Times New Roman" w:eastAsia="SimSun" w:hAnsi="Times New Roman" w:cs="Times New Roman"/>
          <w:color w:val="auto"/>
          <w:sz w:val="28"/>
          <w:szCs w:val="28"/>
          <w:lang w:eastAsia="zh-CN"/>
        </w:rPr>
        <w:t>请按照此模板撰写摘要。报告题目为黑体三号</w:t>
      </w:r>
      <w:r>
        <w:rPr>
          <w:rFonts w:ascii="Times New Roman" w:eastAsia="SimSun" w:hAnsi="Times New Roman" w:cs="Times New Roman" w:hint="eastAsia"/>
          <w:color w:val="auto"/>
          <w:sz w:val="28"/>
          <w:szCs w:val="28"/>
          <w:lang w:eastAsia="zh-CN"/>
        </w:rPr>
        <w:t>黑</w:t>
      </w:r>
      <w:r>
        <w:rPr>
          <w:rFonts w:ascii="Times New Roman" w:eastAsia="SimSun" w:hAnsi="Times New Roman" w:cs="Times New Roman"/>
          <w:color w:val="auto"/>
          <w:sz w:val="28"/>
          <w:szCs w:val="28"/>
          <w:lang w:eastAsia="zh-CN"/>
        </w:rPr>
        <w:t>体，姓名和单位均采用仿宋四号字体</w:t>
      </w:r>
      <w:r>
        <w:rPr>
          <w:rFonts w:ascii="Times New Roman" w:eastAsia="SimSun" w:hAnsi="Times New Roman" w:cs="Times New Roman" w:hint="eastAsia"/>
          <w:color w:val="auto"/>
          <w:sz w:val="28"/>
          <w:szCs w:val="28"/>
          <w:lang w:eastAsia="zh-CN"/>
        </w:rPr>
        <w:t>，其中姓名加粗，单位加括号</w:t>
      </w:r>
      <w:r>
        <w:rPr>
          <w:rFonts w:ascii="Times New Roman" w:eastAsia="SimSun" w:hAnsi="Times New Roman" w:cs="Times New Roman"/>
          <w:color w:val="auto"/>
          <w:sz w:val="28"/>
          <w:szCs w:val="28"/>
          <w:lang w:eastAsia="zh-CN"/>
        </w:rPr>
        <w:t>。</w:t>
      </w:r>
    </w:p>
    <w:p w14:paraId="5BA1684C" w14:textId="77777777" w:rsidR="004B516A" w:rsidRDefault="00F173CD">
      <w:pPr>
        <w:spacing w:line="360" w:lineRule="auto"/>
        <w:ind w:left="-709" w:right="-341" w:firstLineChars="200" w:firstLine="560"/>
        <w:jc w:val="both"/>
        <w:rPr>
          <w:rFonts w:ascii="Times New Roman" w:eastAsia="SimSun" w:hAnsi="Times New Roman" w:cs="Times New Roman"/>
          <w:color w:val="auto"/>
          <w:sz w:val="28"/>
          <w:szCs w:val="28"/>
          <w:lang w:eastAsia="zh-CN"/>
        </w:rPr>
      </w:pPr>
      <w:r>
        <w:rPr>
          <w:rFonts w:ascii="Times New Roman" w:eastAsia="SimSun" w:hAnsi="Times New Roman" w:cs="Times New Roman"/>
          <w:color w:val="auto"/>
          <w:sz w:val="28"/>
          <w:szCs w:val="28"/>
          <w:lang w:eastAsia="zh-CN"/>
        </w:rPr>
        <w:t>摘要主要为报告人拟在</w:t>
      </w:r>
      <w:r>
        <w:rPr>
          <w:rFonts w:ascii="Times New Roman" w:eastAsia="SimSun" w:hAnsi="Times New Roman" w:cs="Times New Roman" w:hint="eastAsia"/>
          <w:color w:val="auto"/>
          <w:sz w:val="28"/>
          <w:szCs w:val="28"/>
          <w:lang w:eastAsia="zh-CN"/>
        </w:rPr>
        <w:t>“中国地球物理学会地球物理技术委员会第十二届学术会议暨第二届量子精密测量研讨会</w:t>
      </w:r>
      <w:r>
        <w:rPr>
          <w:rFonts w:ascii="Times New Roman" w:eastAsia="SimSun" w:hAnsi="Times New Roman" w:cs="Times New Roman"/>
          <w:color w:val="auto"/>
          <w:sz w:val="28"/>
          <w:szCs w:val="28"/>
          <w:lang w:eastAsia="zh-CN"/>
        </w:rPr>
        <w:t>（</w:t>
      </w:r>
      <w:r>
        <w:rPr>
          <w:rFonts w:ascii="Times New Roman" w:eastAsia="SimSun" w:hAnsi="Times New Roman" w:cs="Times New Roman" w:hint="eastAsia"/>
          <w:color w:val="auto"/>
          <w:sz w:val="28"/>
          <w:szCs w:val="28"/>
          <w:lang w:eastAsia="zh-CN"/>
        </w:rPr>
        <w:t>CGT</w:t>
      </w:r>
      <w:r>
        <w:rPr>
          <w:rFonts w:ascii="Times New Roman" w:eastAsia="SimSun" w:hAnsi="Times New Roman" w:cs="Times New Roman"/>
          <w:color w:val="auto"/>
          <w:sz w:val="28"/>
          <w:szCs w:val="28"/>
          <w:lang w:eastAsia="zh-CN"/>
        </w:rPr>
        <w:t>&amp;WQPM</w:t>
      </w:r>
      <w:r>
        <w:rPr>
          <w:rFonts w:ascii="Times New Roman" w:eastAsia="SimSun" w:hAnsi="Times New Roman" w:cs="Times New Roman" w:hint="eastAsia"/>
          <w:color w:val="auto"/>
          <w:sz w:val="28"/>
          <w:szCs w:val="28"/>
          <w:lang w:eastAsia="zh-CN"/>
        </w:rPr>
        <w:t xml:space="preserve"> 20</w:t>
      </w:r>
      <w:r>
        <w:rPr>
          <w:rFonts w:ascii="Times New Roman" w:eastAsia="SimSun" w:hAnsi="Times New Roman" w:cs="Times New Roman"/>
          <w:color w:val="auto"/>
          <w:sz w:val="28"/>
          <w:szCs w:val="28"/>
          <w:lang w:eastAsia="zh-CN"/>
        </w:rPr>
        <w:t>25</w:t>
      </w:r>
      <w:r>
        <w:rPr>
          <w:rFonts w:ascii="Times New Roman" w:eastAsia="SimSun" w:hAnsi="Times New Roman" w:cs="Times New Roman"/>
          <w:color w:val="auto"/>
          <w:sz w:val="28"/>
          <w:szCs w:val="28"/>
          <w:lang w:eastAsia="zh-CN"/>
        </w:rPr>
        <w:t>）</w:t>
      </w:r>
      <w:r>
        <w:rPr>
          <w:rFonts w:ascii="Times New Roman" w:eastAsia="SimSun" w:hAnsi="Times New Roman" w:cs="Times New Roman" w:hint="eastAsia"/>
          <w:color w:val="auto"/>
          <w:sz w:val="28"/>
          <w:szCs w:val="28"/>
          <w:lang w:eastAsia="zh-CN"/>
        </w:rPr>
        <w:t>”</w:t>
      </w:r>
      <w:r>
        <w:rPr>
          <w:rFonts w:ascii="Times New Roman" w:eastAsia="SimSun" w:hAnsi="Times New Roman" w:cs="Times New Roman"/>
          <w:color w:val="auto"/>
          <w:sz w:val="28"/>
          <w:szCs w:val="28"/>
          <w:lang w:eastAsia="zh-CN"/>
        </w:rPr>
        <w:t>上进行交流展示的内容，建议</w:t>
      </w:r>
      <w:r>
        <w:rPr>
          <w:rFonts w:ascii="Times New Roman" w:eastAsia="SimSun" w:hAnsi="Times New Roman" w:cs="Times New Roman"/>
          <w:color w:val="auto"/>
          <w:sz w:val="28"/>
          <w:szCs w:val="28"/>
          <w:lang w:eastAsia="zh-CN"/>
        </w:rPr>
        <w:t>500</w:t>
      </w:r>
      <w:r>
        <w:rPr>
          <w:rFonts w:ascii="Times New Roman" w:eastAsia="SimSun" w:hAnsi="Times New Roman" w:cs="Times New Roman"/>
          <w:color w:val="auto"/>
          <w:sz w:val="28"/>
          <w:szCs w:val="28"/>
          <w:lang w:eastAsia="zh-CN"/>
        </w:rPr>
        <w:t>字以内，</w:t>
      </w:r>
      <w:r>
        <w:rPr>
          <w:rFonts w:ascii="Times New Roman" w:eastAsia="SimSun" w:hAnsi="Times New Roman" w:cs="Times New Roman" w:hint="eastAsia"/>
          <w:color w:val="auto"/>
          <w:sz w:val="28"/>
          <w:szCs w:val="28"/>
          <w:lang w:eastAsia="zh-CN"/>
        </w:rPr>
        <w:t>黑色</w:t>
      </w:r>
      <w:r>
        <w:rPr>
          <w:rFonts w:ascii="Times New Roman" w:eastAsia="SimSun" w:hAnsi="Times New Roman" w:cs="Times New Roman"/>
          <w:color w:val="auto"/>
          <w:sz w:val="28"/>
          <w:szCs w:val="28"/>
          <w:lang w:eastAsia="zh-CN"/>
        </w:rPr>
        <w:t>四号字体</w:t>
      </w:r>
      <w:r>
        <w:rPr>
          <w:rFonts w:ascii="Times New Roman" w:eastAsia="SimSun" w:hAnsi="Times New Roman" w:cs="Times New Roman" w:hint="eastAsia"/>
          <w:color w:val="auto"/>
          <w:sz w:val="28"/>
          <w:szCs w:val="28"/>
          <w:lang w:eastAsia="zh-CN"/>
        </w:rPr>
        <w:t>（其中中文文字为宋体，英文文字为</w:t>
      </w:r>
      <w:r>
        <w:rPr>
          <w:rFonts w:ascii="Times New Roman" w:eastAsia="SimSun" w:hAnsi="Times New Roman" w:cs="Times New Roman"/>
          <w:color w:val="auto"/>
          <w:sz w:val="28"/>
          <w:szCs w:val="28"/>
          <w:lang w:eastAsia="zh-CN"/>
        </w:rPr>
        <w:t>Times New Roman</w:t>
      </w:r>
      <w:r>
        <w:rPr>
          <w:rFonts w:ascii="Times New Roman" w:eastAsia="SimSun" w:hAnsi="Times New Roman" w:cs="Times New Roman" w:hint="eastAsia"/>
          <w:color w:val="auto"/>
          <w:sz w:val="28"/>
          <w:szCs w:val="28"/>
          <w:lang w:eastAsia="zh-CN"/>
        </w:rPr>
        <w:t>）</w:t>
      </w:r>
      <w:r>
        <w:rPr>
          <w:rFonts w:ascii="Times New Roman" w:eastAsia="SimSun" w:hAnsi="Times New Roman" w:cs="Times New Roman"/>
          <w:color w:val="auto"/>
          <w:sz w:val="28"/>
          <w:szCs w:val="28"/>
          <w:lang w:eastAsia="zh-CN"/>
        </w:rPr>
        <w:t>，</w:t>
      </w:r>
      <w:r>
        <w:rPr>
          <w:rFonts w:ascii="Times New Roman" w:eastAsia="SimSun" w:hAnsi="Times New Roman" w:cs="Times New Roman"/>
          <w:color w:val="auto"/>
          <w:sz w:val="28"/>
          <w:szCs w:val="28"/>
          <w:lang w:eastAsia="zh-CN"/>
        </w:rPr>
        <w:t>1.5</w:t>
      </w:r>
      <w:r>
        <w:rPr>
          <w:rFonts w:ascii="Times New Roman" w:eastAsia="SimSun" w:hAnsi="Times New Roman" w:cs="Times New Roman" w:hint="eastAsia"/>
          <w:color w:val="auto"/>
          <w:sz w:val="28"/>
          <w:szCs w:val="28"/>
          <w:lang w:eastAsia="zh-CN"/>
        </w:rPr>
        <w:t>倍</w:t>
      </w:r>
      <w:r>
        <w:rPr>
          <w:rFonts w:ascii="Times New Roman" w:eastAsia="SimSun" w:hAnsi="Times New Roman" w:cs="Times New Roman"/>
          <w:color w:val="auto"/>
          <w:sz w:val="28"/>
          <w:szCs w:val="28"/>
          <w:lang w:eastAsia="zh-CN"/>
        </w:rPr>
        <w:t>行距。</w:t>
      </w:r>
    </w:p>
    <w:p w14:paraId="5A2B25D1" w14:textId="77777777" w:rsidR="004B516A" w:rsidRDefault="004B516A">
      <w:pPr>
        <w:spacing w:line="360" w:lineRule="auto"/>
        <w:ind w:left="-709" w:right="-341"/>
        <w:jc w:val="both"/>
        <w:rPr>
          <w:rFonts w:ascii="Times New Roman" w:eastAsia="SimSun" w:hAnsi="Times New Roman" w:cs="Times New Roman"/>
          <w:color w:val="auto"/>
          <w:sz w:val="28"/>
          <w:szCs w:val="28"/>
          <w:lang w:eastAsia="zh-CN"/>
        </w:rPr>
      </w:pPr>
    </w:p>
    <w:p w14:paraId="4456B20B" w14:textId="77777777" w:rsidR="004B516A" w:rsidRDefault="00F173CD">
      <w:pPr>
        <w:spacing w:line="360" w:lineRule="auto"/>
        <w:ind w:left="-709" w:right="-341"/>
        <w:jc w:val="both"/>
        <w:rPr>
          <w:rFonts w:ascii="Times New Roman" w:eastAsia="SimSun" w:hAnsi="Times New Roman" w:cs="Times New Roman"/>
          <w:b/>
          <w:color w:val="auto"/>
          <w:sz w:val="28"/>
          <w:szCs w:val="28"/>
        </w:rPr>
      </w:pPr>
      <w:proofErr w:type="spellStart"/>
      <w:r>
        <w:rPr>
          <w:rFonts w:ascii="Times New Roman" w:eastAsia="SimSun" w:hAnsi="Times New Roman" w:cs="Times New Roman"/>
          <w:b/>
          <w:color w:val="auto"/>
          <w:sz w:val="28"/>
          <w:szCs w:val="28"/>
        </w:rPr>
        <w:t>报告人简介</w:t>
      </w:r>
      <w:proofErr w:type="spellEnd"/>
      <w:r>
        <w:rPr>
          <w:rFonts w:ascii="Times New Roman" w:eastAsia="SimSun" w:hAnsi="Times New Roman" w:cs="Times New Roman"/>
          <w:b/>
          <w:color w:val="auto"/>
          <w:sz w:val="28"/>
          <w:szCs w:val="28"/>
        </w:rPr>
        <w:t>：</w:t>
      </w:r>
    </w:p>
    <w:p w14:paraId="4CF93825" w14:textId="77777777" w:rsidR="004B516A" w:rsidRDefault="00F173CD">
      <w:pPr>
        <w:spacing w:line="360" w:lineRule="auto"/>
        <w:ind w:left="-709" w:right="-341" w:firstLineChars="200" w:firstLine="560"/>
        <w:jc w:val="both"/>
        <w:rPr>
          <w:rFonts w:ascii="Times New Roman" w:eastAsia="SimSun" w:hAnsi="Times New Roman" w:cs="Times New Roman"/>
          <w:color w:val="auto"/>
          <w:sz w:val="28"/>
          <w:szCs w:val="28"/>
        </w:rPr>
      </w:pPr>
      <w:r>
        <w:rPr>
          <w:rFonts w:ascii="Times New Roman" w:eastAsia="SimSun" w:hAnsi="Times New Roman" w:cs="Times New Roman"/>
          <w:color w:val="auto"/>
          <w:sz w:val="28"/>
          <w:szCs w:val="28"/>
        </w:rPr>
        <w:t>请在此处填写报告人简介，建议</w:t>
      </w:r>
      <w:r>
        <w:rPr>
          <w:rFonts w:ascii="Times New Roman" w:eastAsia="SimSun" w:hAnsi="Times New Roman" w:cs="Times New Roman"/>
          <w:color w:val="auto"/>
          <w:sz w:val="28"/>
          <w:szCs w:val="28"/>
        </w:rPr>
        <w:t>300</w:t>
      </w:r>
      <w:r>
        <w:rPr>
          <w:rFonts w:ascii="Times New Roman" w:eastAsia="SimSun" w:hAnsi="Times New Roman" w:cs="Times New Roman"/>
          <w:color w:val="auto"/>
          <w:sz w:val="28"/>
          <w:szCs w:val="28"/>
        </w:rPr>
        <w:t>字以内，</w:t>
      </w:r>
      <w:r>
        <w:rPr>
          <w:rFonts w:ascii="Times New Roman" w:eastAsia="SimSun" w:hAnsi="Times New Roman" w:cs="Times New Roman" w:hint="eastAsia"/>
          <w:color w:val="auto"/>
          <w:sz w:val="28"/>
          <w:szCs w:val="28"/>
        </w:rPr>
        <w:t>黑色</w:t>
      </w:r>
      <w:r>
        <w:rPr>
          <w:rFonts w:ascii="Times New Roman" w:eastAsia="SimSun" w:hAnsi="Times New Roman" w:cs="Times New Roman"/>
          <w:color w:val="auto"/>
          <w:sz w:val="28"/>
          <w:szCs w:val="28"/>
        </w:rPr>
        <w:t>四号字体</w:t>
      </w:r>
      <w:r>
        <w:rPr>
          <w:rFonts w:ascii="Times New Roman" w:eastAsia="SimSun" w:hAnsi="Times New Roman" w:cs="Times New Roman" w:hint="eastAsia"/>
          <w:color w:val="auto"/>
          <w:sz w:val="28"/>
          <w:szCs w:val="28"/>
        </w:rPr>
        <w:t>（其中中文文字为宋体，英文文字为</w:t>
      </w:r>
      <w:r>
        <w:rPr>
          <w:rFonts w:ascii="Times New Roman" w:eastAsia="SimSun" w:hAnsi="Times New Roman" w:cs="Times New Roman"/>
          <w:color w:val="auto"/>
          <w:sz w:val="28"/>
          <w:szCs w:val="28"/>
        </w:rPr>
        <w:t>Times New Roman</w:t>
      </w:r>
      <w:r>
        <w:rPr>
          <w:rFonts w:ascii="Times New Roman" w:eastAsia="SimSun" w:hAnsi="Times New Roman" w:cs="Times New Roman" w:hint="eastAsia"/>
          <w:color w:val="auto"/>
          <w:sz w:val="28"/>
          <w:szCs w:val="28"/>
        </w:rPr>
        <w:t>）</w:t>
      </w:r>
      <w:r>
        <w:rPr>
          <w:rFonts w:ascii="Times New Roman" w:eastAsia="SimSun" w:hAnsi="Times New Roman" w:cs="Times New Roman"/>
          <w:color w:val="auto"/>
          <w:sz w:val="28"/>
          <w:szCs w:val="28"/>
        </w:rPr>
        <w:t>，</w:t>
      </w:r>
      <w:r>
        <w:rPr>
          <w:rFonts w:ascii="Times New Roman" w:eastAsia="SimSun" w:hAnsi="Times New Roman" w:cs="Times New Roman"/>
          <w:color w:val="auto"/>
          <w:sz w:val="28"/>
          <w:szCs w:val="28"/>
        </w:rPr>
        <w:t>1.5</w:t>
      </w:r>
      <w:r>
        <w:rPr>
          <w:rFonts w:ascii="Times New Roman" w:eastAsia="SimSun" w:hAnsi="Times New Roman" w:cs="Times New Roman" w:hint="eastAsia"/>
          <w:color w:val="auto"/>
          <w:sz w:val="28"/>
          <w:szCs w:val="28"/>
        </w:rPr>
        <w:t>倍</w:t>
      </w:r>
      <w:r>
        <w:rPr>
          <w:rFonts w:ascii="Times New Roman" w:eastAsia="SimSun" w:hAnsi="Times New Roman" w:cs="Times New Roman"/>
          <w:color w:val="auto"/>
          <w:sz w:val="28"/>
          <w:szCs w:val="28"/>
        </w:rPr>
        <w:t>行距</w:t>
      </w:r>
      <w:r>
        <w:rPr>
          <w:rFonts w:ascii="Times New Roman" w:eastAsia="SimSun" w:hAnsi="Times New Roman" w:cs="Times New Roman" w:hint="eastAsia"/>
          <w:color w:val="auto"/>
          <w:sz w:val="28"/>
          <w:szCs w:val="28"/>
        </w:rPr>
        <w:t>。</w:t>
      </w:r>
    </w:p>
    <w:p w14:paraId="0FEBCFB7" w14:textId="77777777" w:rsidR="004B516A" w:rsidRDefault="004B516A">
      <w:pPr>
        <w:spacing w:before="40" w:line="264" w:lineRule="auto"/>
        <w:ind w:right="1371"/>
        <w:rPr>
          <w:rFonts w:ascii="Times New Roman" w:eastAsiaTheme="minorEastAsia" w:hAnsi="Times New Roman" w:cs="Times New Roman"/>
          <w:sz w:val="22"/>
          <w:szCs w:val="22"/>
          <w:lang w:eastAsia="zh-CN"/>
        </w:rPr>
      </w:pPr>
    </w:p>
    <w:sectPr w:rsidR="004B516A">
      <w:headerReference w:type="default" r:id="rId9"/>
      <w:footerReference w:type="default" r:id="rId10"/>
      <w:pgSz w:w="11909" w:h="16836"/>
      <w:pgMar w:top="1426" w:right="1768" w:bottom="1292" w:left="1680" w:header="0" w:footer="9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DA3E2F" w14:textId="77777777" w:rsidR="0061195A" w:rsidRDefault="0061195A">
      <w:r>
        <w:separator/>
      </w:r>
    </w:p>
  </w:endnote>
  <w:endnote w:type="continuationSeparator" w:id="0">
    <w:p w14:paraId="113DB467" w14:textId="77777777" w:rsidR="0061195A" w:rsidRDefault="006119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TZhongsong">
    <w:altName w:val="华文中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2AFF" w:usb1="C000ACFF"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FangSong">
    <w:altName w:val="仿宋"/>
    <w:panose1 w:val="02010609060101010101"/>
    <w:charset w:val="86"/>
    <w:family w:val="modern"/>
    <w:pitch w:val="fixed"/>
    <w:sig w:usb0="800002BF" w:usb1="38CF7CFA" w:usb2="00000016" w:usb3="00000000" w:csb0="00040001" w:csb1="00000000"/>
  </w:font>
  <w:font w:name="FangSong_GB2312">
    <w:altName w:val="仿宋"/>
    <w:panose1 w:val="02010609030101010101"/>
    <w:charset w:val="86"/>
    <w:family w:val="modern"/>
    <w:pitch w:val="fixed"/>
    <w:sig w:usb0="00000001" w:usb1="080E0000" w:usb2="00000010" w:usb3="00000000" w:csb0="00040001" w:csb1="00000000"/>
  </w:font>
  <w:font w:name="STXinwei">
    <w:altName w:val="华文新魏"/>
    <w:panose1 w:val="02010800040101010101"/>
    <w:charset w:val="86"/>
    <w:family w:val="auto"/>
    <w:pitch w:val="variable"/>
    <w:sig w:usb0="00000001" w:usb1="080F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038553"/>
    </w:sdtPr>
    <w:sdtEndPr/>
    <w:sdtContent>
      <w:p w14:paraId="201213AA" w14:textId="3CA2939F" w:rsidR="004B516A" w:rsidRDefault="00F173CD">
        <w:pPr>
          <w:pStyle w:val="Footer"/>
          <w:jc w:val="right"/>
        </w:pPr>
        <w:r>
          <w:fldChar w:fldCharType="begin"/>
        </w:r>
        <w:r>
          <w:instrText xml:space="preserve"> PAGE   \* MERGEFORMAT </w:instrText>
        </w:r>
        <w:r>
          <w:fldChar w:fldCharType="separate"/>
        </w:r>
        <w:r w:rsidR="005A5AC2" w:rsidRPr="005A5AC2">
          <w:rPr>
            <w:noProof/>
            <w:lang w:val="zh-CN"/>
          </w:rPr>
          <w:t>2</w:t>
        </w:r>
        <w:r>
          <w:rPr>
            <w:lang w:val="zh-CN"/>
          </w:rPr>
          <w:fldChar w:fldCharType="end"/>
        </w:r>
      </w:p>
    </w:sdtContent>
  </w:sdt>
  <w:p w14:paraId="70892444" w14:textId="77777777" w:rsidR="004B516A" w:rsidRDefault="004B51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7FE18E" w14:textId="77777777" w:rsidR="0061195A" w:rsidRDefault="0061195A">
      <w:r>
        <w:separator/>
      </w:r>
    </w:p>
  </w:footnote>
  <w:footnote w:type="continuationSeparator" w:id="0">
    <w:p w14:paraId="4FF36180" w14:textId="77777777" w:rsidR="0061195A" w:rsidRDefault="006119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6DA11" w14:textId="77777777" w:rsidR="004B516A" w:rsidRDefault="004B516A">
    <w:pPr>
      <w:spacing w:before="232" w:line="223" w:lineRule="auto"/>
      <w:ind w:left="1661"/>
      <w:rPr>
        <w:rFonts w:ascii="STXinwei" w:eastAsia="STXinwei" w:hAnsi="STXinwei" w:cs="STXinwei"/>
        <w:spacing w:val="-4"/>
        <w:sz w:val="36"/>
        <w:szCs w:val="36"/>
        <w:lang w:eastAsia="zh-CN"/>
      </w:rPr>
    </w:pPr>
  </w:p>
  <w:p w14:paraId="49A891B8" w14:textId="77777777" w:rsidR="004B516A" w:rsidRDefault="004B516A">
    <w:pPr>
      <w:spacing w:before="232" w:line="223" w:lineRule="auto"/>
      <w:ind w:left="1661"/>
      <w:rPr>
        <w:rFonts w:ascii="STXinwei" w:eastAsia="STXinwei" w:hAnsi="STXinwei" w:cs="STXinwei"/>
        <w:spacing w:val="-4"/>
        <w:sz w:val="36"/>
        <w:szCs w:val="36"/>
        <w:lang w:eastAsia="zh-CN"/>
      </w:rPr>
    </w:pPr>
  </w:p>
  <w:p w14:paraId="62EB2DFD" w14:textId="77777777" w:rsidR="004B516A" w:rsidRDefault="00F173CD">
    <w:pPr>
      <w:spacing w:before="232" w:line="276" w:lineRule="auto"/>
      <w:ind w:left="1661"/>
      <w:rPr>
        <w:rFonts w:ascii="STXinwei" w:eastAsia="STXinwei" w:hAnsi="STXinwei" w:cs="STXinwei"/>
        <w:sz w:val="36"/>
        <w:szCs w:val="36"/>
        <w:lang w:eastAsia="zh-CN"/>
      </w:rPr>
    </w:pPr>
    <w:r>
      <w:rPr>
        <w:noProof/>
        <w:lang w:eastAsia="zh-CN"/>
      </w:rPr>
      <w:drawing>
        <wp:anchor distT="0" distB="0" distL="0" distR="0" simplePos="0" relativeHeight="251659264" behindDoc="0" locked="0" layoutInCell="0" allowOverlap="1" wp14:anchorId="5FE88C2A" wp14:editId="775600A5">
          <wp:simplePos x="0" y="0"/>
          <wp:positionH relativeFrom="page">
            <wp:posOffset>989965</wp:posOffset>
          </wp:positionH>
          <wp:positionV relativeFrom="page">
            <wp:posOffset>1002665</wp:posOffset>
          </wp:positionV>
          <wp:extent cx="608330" cy="608330"/>
          <wp:effectExtent l="0" t="0" r="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608330" cy="608330"/>
                  </a:xfrm>
                  <a:prstGeom prst="rect">
                    <a:avLst/>
                  </a:prstGeom>
                </pic:spPr>
              </pic:pic>
            </a:graphicData>
          </a:graphic>
        </wp:anchor>
      </w:drawing>
    </w:r>
    <w:r>
      <w:rPr>
        <w:rFonts w:ascii="STXinwei" w:eastAsia="STXinwei" w:hAnsi="STXinwei" w:cs="STXinwei"/>
        <w:spacing w:val="-4"/>
        <w:sz w:val="36"/>
        <w:szCs w:val="36"/>
        <w:lang w:eastAsia="zh-CN"/>
      </w:rPr>
      <w:t>中国地球物理学会地球物理技术委员会</w:t>
    </w:r>
  </w:p>
  <w:p w14:paraId="73501D32" w14:textId="77777777" w:rsidR="004B516A" w:rsidRDefault="00F173CD">
    <w:pPr>
      <w:spacing w:before="42" w:line="276" w:lineRule="auto"/>
      <w:jc w:val="center"/>
      <w:rPr>
        <w:rFonts w:ascii="Times New Roman" w:eastAsia="Times New Roman" w:hAnsi="Times New Roman" w:cs="Times New Roman"/>
        <w:spacing w:val="-1"/>
        <w:sz w:val="24"/>
        <w:szCs w:val="24"/>
      </w:rPr>
    </w:pPr>
    <w:r>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4"/>
        <w:szCs w:val="24"/>
      </w:rPr>
      <w:t>Committee of Geophysical Technology, Chines</w:t>
    </w:r>
    <w:r>
      <w:rPr>
        <w:rFonts w:ascii="Times New Roman" w:eastAsia="Times New Roman" w:hAnsi="Times New Roman" w:cs="Times New Roman"/>
        <w:spacing w:val="-1"/>
        <w:sz w:val="24"/>
        <w:szCs w:val="24"/>
      </w:rPr>
      <w:t>e Geophysical</w:t>
    </w:r>
    <w:r>
      <w:rPr>
        <w:rFonts w:ascii="Times New Roman" w:eastAsia="SimSun" w:hAnsi="Times New Roman" w:cs="Times New Roman" w:hint="eastAsia"/>
        <w:spacing w:val="-1"/>
        <w:sz w:val="24"/>
        <w:szCs w:val="24"/>
        <w:lang w:eastAsia="zh-CN"/>
      </w:rPr>
      <w:t xml:space="preserve"> </w:t>
    </w:r>
    <w:r>
      <w:rPr>
        <w:rFonts w:ascii="Times New Roman" w:eastAsia="Times New Roman" w:hAnsi="Times New Roman" w:cs="Times New Roman"/>
        <w:spacing w:val="-1"/>
        <w:sz w:val="24"/>
        <w:szCs w:val="24"/>
      </w:rPr>
      <w:t>Society</w:t>
    </w:r>
  </w:p>
  <w:p w14:paraId="637D02A5" w14:textId="77777777" w:rsidR="004B516A" w:rsidRDefault="00F173CD">
    <w:pPr>
      <w:spacing w:before="42" w:line="276" w:lineRule="auto"/>
      <w:jc w:val="center"/>
      <w:rPr>
        <w:rFonts w:ascii="Times New Roman" w:eastAsia="Times New Roman" w:hAnsi="Times New Roman" w:cs="Times New Roman"/>
        <w:sz w:val="28"/>
        <w:szCs w:val="28"/>
      </w:rPr>
    </w:pPr>
    <w:r>
      <w:rPr>
        <w:rFonts w:ascii="Times New Roman" w:eastAsia="Times New Roman" w:hAnsi="Times New Roman" w:cs="Times New Roman"/>
        <w:noProof/>
        <w:snapToGrid/>
        <w:sz w:val="28"/>
        <w:szCs w:val="28"/>
        <w:lang w:eastAsia="zh-CN"/>
      </w:rPr>
      <mc:AlternateContent>
        <mc:Choice Requires="wps">
          <w:drawing>
            <wp:anchor distT="0" distB="0" distL="114300" distR="114300" simplePos="0" relativeHeight="251660288" behindDoc="0" locked="0" layoutInCell="1" allowOverlap="1" wp14:anchorId="3963AE88" wp14:editId="402B6329">
              <wp:simplePos x="0" y="0"/>
              <wp:positionH relativeFrom="column">
                <wp:posOffset>-283845</wp:posOffset>
              </wp:positionH>
              <wp:positionV relativeFrom="paragraph">
                <wp:posOffset>149225</wp:posOffset>
              </wp:positionV>
              <wp:extent cx="6266180" cy="5715"/>
              <wp:effectExtent l="0" t="0" r="0" b="0"/>
              <wp:wrapNone/>
              <wp:docPr id="1" name="任意多边形: 形状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6180" cy="5715"/>
                      </a:xfrm>
                      <a:custGeom>
                        <a:avLst/>
                        <a:gdLst>
                          <a:gd name="T0" fmla="*/ 0 w 9867"/>
                          <a:gd name="T1" fmla="*/ 8 h 8"/>
                          <a:gd name="T2" fmla="*/ 9867 w 9867"/>
                          <a:gd name="T3" fmla="*/ 8 h 8"/>
                          <a:gd name="T4" fmla="*/ 9867 w 9867"/>
                          <a:gd name="T5" fmla="*/ 0 h 8"/>
                          <a:gd name="T6" fmla="*/ 0 w 9867"/>
                          <a:gd name="T7" fmla="*/ 0 h 8"/>
                          <a:gd name="T8" fmla="*/ 0 w 9867"/>
                          <a:gd name="T9" fmla="*/ 8 h 8"/>
                        </a:gdLst>
                        <a:ahLst/>
                        <a:cxnLst>
                          <a:cxn ang="0">
                            <a:pos x="T0" y="T1"/>
                          </a:cxn>
                          <a:cxn ang="0">
                            <a:pos x="T2" y="T3"/>
                          </a:cxn>
                          <a:cxn ang="0">
                            <a:pos x="T4" y="T5"/>
                          </a:cxn>
                          <a:cxn ang="0">
                            <a:pos x="T6" y="T7"/>
                          </a:cxn>
                          <a:cxn ang="0">
                            <a:pos x="T8" y="T9"/>
                          </a:cxn>
                        </a:cxnLst>
                        <a:rect l="0" t="0" r="r" b="b"/>
                        <a:pathLst>
                          <a:path w="9867" h="8">
                            <a:moveTo>
                              <a:pt x="0" y="8"/>
                            </a:moveTo>
                            <a:lnTo>
                              <a:pt x="9867" y="8"/>
                            </a:lnTo>
                            <a:lnTo>
                              <a:pt x="9867" y="0"/>
                            </a:lnTo>
                            <a:lnTo>
                              <a:pt x="0" y="0"/>
                            </a:lnTo>
                            <a:lnTo>
                              <a:pt x="0" y="8"/>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任意多边形: 形状 1" o:spid="_x0000_s1026" o:spt="100" style="position:absolute;left:0pt;margin-left:-22.35pt;margin-top:11.75pt;height:0.45pt;width:493.4pt;z-index:251660288;mso-width-relative:page;mso-height-relative:page;" fillcolor="#000000" filled="t" stroked="f" coordsize="9867,8" o:gfxdata="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" path="m0,8l9867,8,9867,0,0,0,0,8xe">
              <v:path o:connectlocs="0,5715;6266180,5715;6266180,0;0,0;0,5715" o:connectangles="0,0,0,0,0"/>
              <v:fill on="t" focussize="0,0"/>
              <v:stroke on="f"/>
              <v:imagedata o:title=""/>
              <o:lock v:ext="edit" aspectratio="f"/>
            </v:shape>
          </w:pict>
        </mc:Fallback>
      </mc:AlternateContent>
    </w:r>
  </w:p>
  <w:p w14:paraId="4DDB5AF8" w14:textId="77777777" w:rsidR="004B516A" w:rsidRDefault="004B51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1241C1B"/>
    <w:multiLevelType w:val="singleLevel"/>
    <w:tmpl w:val="81241C1B"/>
    <w:lvl w:ilvl="0">
      <w:start w:val="1"/>
      <w:numFmt w:val="decimal"/>
      <w:lvlText w:val="%1)"/>
      <w:lvlJc w:val="left"/>
      <w:pPr>
        <w:tabs>
          <w:tab w:val="left" w:pos="312"/>
        </w:tabs>
      </w:pPr>
    </w:lvl>
  </w:abstractNum>
  <w:abstractNum w:abstractNumId="1" w15:restartNumberingAfterBreak="0">
    <w:nsid w:val="9AF499B0"/>
    <w:multiLevelType w:val="singleLevel"/>
    <w:tmpl w:val="9AF499B0"/>
    <w:lvl w:ilvl="0">
      <w:start w:val="1"/>
      <w:numFmt w:val="decimal"/>
      <w:lvlText w:val="%1、"/>
      <w:lvlJc w:val="left"/>
      <w:pPr>
        <w:tabs>
          <w:tab w:val="left" w:pos="840"/>
        </w:tabs>
        <w:ind w:left="845" w:hanging="425"/>
      </w:pPr>
      <w:rPr>
        <w:rFonts w:hint="default"/>
      </w:rPr>
    </w:lvl>
  </w:abstractNum>
  <w:abstractNum w:abstractNumId="2" w15:restartNumberingAfterBreak="0">
    <w:nsid w:val="BB290425"/>
    <w:multiLevelType w:val="singleLevel"/>
    <w:tmpl w:val="BB290425"/>
    <w:lvl w:ilvl="0">
      <w:start w:val="1"/>
      <w:numFmt w:val="bullet"/>
      <w:lvlText w:val=""/>
      <w:lvlJc w:val="left"/>
      <w:pPr>
        <w:tabs>
          <w:tab w:val="left" w:pos="1260"/>
        </w:tabs>
        <w:ind w:left="1680" w:hanging="420"/>
      </w:pPr>
      <w:rPr>
        <w:rFonts w:ascii="Wingdings" w:hAnsi="Wingdings" w:hint="default"/>
      </w:rPr>
    </w:lvl>
  </w:abstractNum>
  <w:abstractNum w:abstractNumId="3" w15:restartNumberingAfterBreak="0">
    <w:nsid w:val="2510155C"/>
    <w:multiLevelType w:val="multilevel"/>
    <w:tmpl w:val="2510155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C7D12C3"/>
    <w:multiLevelType w:val="multilevel"/>
    <w:tmpl w:val="4C7D12C3"/>
    <w:lvl w:ilvl="0">
      <w:start w:val="1"/>
      <w:numFmt w:val="japaneseCounting"/>
      <w:lvlText w:val="%1、"/>
      <w:lvlJc w:val="left"/>
      <w:pPr>
        <w:ind w:left="570" w:hanging="57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52D248C7"/>
    <w:multiLevelType w:val="singleLevel"/>
    <w:tmpl w:val="52D248C7"/>
    <w:lvl w:ilvl="0">
      <w:start w:val="1"/>
      <w:numFmt w:val="bullet"/>
      <w:lvlText w:val=""/>
      <w:lvlJc w:val="left"/>
      <w:pPr>
        <w:tabs>
          <w:tab w:val="left" w:pos="-1260"/>
        </w:tabs>
        <w:ind w:left="-840" w:hanging="420"/>
      </w:pPr>
      <w:rPr>
        <w:rFonts w:ascii="Wingdings" w:hAnsi="Wingdings" w:hint="default"/>
      </w:rPr>
    </w:lvl>
  </w:abstractNum>
  <w:abstractNum w:abstractNumId="6" w15:restartNumberingAfterBreak="0">
    <w:nsid w:val="5F967A1D"/>
    <w:multiLevelType w:val="singleLevel"/>
    <w:tmpl w:val="5F967A1D"/>
    <w:lvl w:ilvl="0">
      <w:start w:val="1"/>
      <w:numFmt w:val="decimal"/>
      <w:lvlText w:val="%1)"/>
      <w:lvlJc w:val="left"/>
      <w:pPr>
        <w:tabs>
          <w:tab w:val="left" w:pos="312"/>
        </w:tabs>
      </w:pPr>
    </w:lvl>
  </w:abstractNum>
  <w:num w:numId="1" w16cid:durableId="1135637806">
    <w:abstractNumId w:val="4"/>
  </w:num>
  <w:num w:numId="2" w16cid:durableId="1941331040">
    <w:abstractNumId w:val="1"/>
  </w:num>
  <w:num w:numId="3" w16cid:durableId="2055302972">
    <w:abstractNumId w:val="0"/>
  </w:num>
  <w:num w:numId="4" w16cid:durableId="972324310">
    <w:abstractNumId w:val="6"/>
  </w:num>
  <w:num w:numId="5" w16cid:durableId="1915895004">
    <w:abstractNumId w:val="2"/>
  </w:num>
  <w:num w:numId="6" w16cid:durableId="561674436">
    <w:abstractNumId w:val="5"/>
  </w:num>
  <w:num w:numId="7" w16cid:durableId="6428062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displayBackgroundShape/>
  <w:bordersDoNotSurroundHeader/>
  <w:bordersDoNotSurroundFooter/>
  <w:proofState w:spelling="clean" w:grammar="clean"/>
  <w:defaultTabStop w:val="420"/>
  <w:characterSpacingControl w:val="doNotCompress"/>
  <w:footnotePr>
    <w:footnote w:id="-1"/>
    <w:footnote w:id="0"/>
  </w:footnotePr>
  <w:endnotePr>
    <w:endnote w:id="-1"/>
    <w:endnote w:id="0"/>
  </w:endnotePr>
  <w:compat>
    <w:spaceForUL/>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15F1"/>
    <w:rsid w:val="0000596E"/>
    <w:rsid w:val="00011245"/>
    <w:rsid w:val="000319E5"/>
    <w:rsid w:val="0006558A"/>
    <w:rsid w:val="00082C22"/>
    <w:rsid w:val="000A06C2"/>
    <w:rsid w:val="000B241C"/>
    <w:rsid w:val="000C56D5"/>
    <w:rsid w:val="000E47BB"/>
    <w:rsid w:val="000E7218"/>
    <w:rsid w:val="000F48FF"/>
    <w:rsid w:val="0011105F"/>
    <w:rsid w:val="0012295C"/>
    <w:rsid w:val="0012419C"/>
    <w:rsid w:val="001448CA"/>
    <w:rsid w:val="001657B2"/>
    <w:rsid w:val="001832EF"/>
    <w:rsid w:val="0019440A"/>
    <w:rsid w:val="001C2523"/>
    <w:rsid w:val="001C7C61"/>
    <w:rsid w:val="002A01CE"/>
    <w:rsid w:val="002B42CF"/>
    <w:rsid w:val="002B4CB6"/>
    <w:rsid w:val="002B741D"/>
    <w:rsid w:val="002C0A86"/>
    <w:rsid w:val="002C1530"/>
    <w:rsid w:val="00304848"/>
    <w:rsid w:val="003074AB"/>
    <w:rsid w:val="00334BCE"/>
    <w:rsid w:val="00364815"/>
    <w:rsid w:val="0036586F"/>
    <w:rsid w:val="003679BD"/>
    <w:rsid w:val="003919C6"/>
    <w:rsid w:val="0039291A"/>
    <w:rsid w:val="00394AEB"/>
    <w:rsid w:val="003A0A10"/>
    <w:rsid w:val="003C1134"/>
    <w:rsid w:val="003D1B71"/>
    <w:rsid w:val="003F3C83"/>
    <w:rsid w:val="004032D0"/>
    <w:rsid w:val="00403F8C"/>
    <w:rsid w:val="004149FC"/>
    <w:rsid w:val="00430E9F"/>
    <w:rsid w:val="004345F7"/>
    <w:rsid w:val="00445127"/>
    <w:rsid w:val="00453AFB"/>
    <w:rsid w:val="004A242D"/>
    <w:rsid w:val="004B3A9D"/>
    <w:rsid w:val="004B516A"/>
    <w:rsid w:val="004C20B1"/>
    <w:rsid w:val="004C42BD"/>
    <w:rsid w:val="004D5DB2"/>
    <w:rsid w:val="00505802"/>
    <w:rsid w:val="005167A9"/>
    <w:rsid w:val="005177D0"/>
    <w:rsid w:val="00525104"/>
    <w:rsid w:val="00534FFF"/>
    <w:rsid w:val="00537304"/>
    <w:rsid w:val="00543568"/>
    <w:rsid w:val="00554AAD"/>
    <w:rsid w:val="00560903"/>
    <w:rsid w:val="00566872"/>
    <w:rsid w:val="005703EF"/>
    <w:rsid w:val="005A27D2"/>
    <w:rsid w:val="005A3758"/>
    <w:rsid w:val="005A5AC2"/>
    <w:rsid w:val="005C064B"/>
    <w:rsid w:val="005C3EE6"/>
    <w:rsid w:val="005D008B"/>
    <w:rsid w:val="005E3DDE"/>
    <w:rsid w:val="005F6CCF"/>
    <w:rsid w:val="0061195A"/>
    <w:rsid w:val="00616799"/>
    <w:rsid w:val="006251D1"/>
    <w:rsid w:val="00652B30"/>
    <w:rsid w:val="00680072"/>
    <w:rsid w:val="0068467D"/>
    <w:rsid w:val="00686A7E"/>
    <w:rsid w:val="006C0A81"/>
    <w:rsid w:val="006D0A09"/>
    <w:rsid w:val="006D1731"/>
    <w:rsid w:val="006F1191"/>
    <w:rsid w:val="006F5655"/>
    <w:rsid w:val="00714336"/>
    <w:rsid w:val="007151B1"/>
    <w:rsid w:val="00734573"/>
    <w:rsid w:val="00741A74"/>
    <w:rsid w:val="0074267C"/>
    <w:rsid w:val="00747C39"/>
    <w:rsid w:val="00761B42"/>
    <w:rsid w:val="00761CD0"/>
    <w:rsid w:val="007716EA"/>
    <w:rsid w:val="0078736E"/>
    <w:rsid w:val="007969C1"/>
    <w:rsid w:val="007A1C1C"/>
    <w:rsid w:val="007B4533"/>
    <w:rsid w:val="007C6AA3"/>
    <w:rsid w:val="007D5B6D"/>
    <w:rsid w:val="00802701"/>
    <w:rsid w:val="00811ADE"/>
    <w:rsid w:val="00856FF0"/>
    <w:rsid w:val="00857850"/>
    <w:rsid w:val="00862D76"/>
    <w:rsid w:val="008815D7"/>
    <w:rsid w:val="00892CAD"/>
    <w:rsid w:val="00894E5D"/>
    <w:rsid w:val="008A7618"/>
    <w:rsid w:val="008B4973"/>
    <w:rsid w:val="008C1FE3"/>
    <w:rsid w:val="008D15F1"/>
    <w:rsid w:val="008D1A32"/>
    <w:rsid w:val="008D2C54"/>
    <w:rsid w:val="008D3B0F"/>
    <w:rsid w:val="008D59D0"/>
    <w:rsid w:val="008E271E"/>
    <w:rsid w:val="0091156C"/>
    <w:rsid w:val="00917B85"/>
    <w:rsid w:val="00970C54"/>
    <w:rsid w:val="009E7EE3"/>
    <w:rsid w:val="009E7FB4"/>
    <w:rsid w:val="009F67B4"/>
    <w:rsid w:val="00A049BE"/>
    <w:rsid w:val="00A10CFD"/>
    <w:rsid w:val="00A13480"/>
    <w:rsid w:val="00A15B29"/>
    <w:rsid w:val="00A34E0F"/>
    <w:rsid w:val="00A55EF1"/>
    <w:rsid w:val="00A601C2"/>
    <w:rsid w:val="00A61681"/>
    <w:rsid w:val="00A64599"/>
    <w:rsid w:val="00A82C27"/>
    <w:rsid w:val="00AE55A6"/>
    <w:rsid w:val="00AF56EE"/>
    <w:rsid w:val="00AF5C05"/>
    <w:rsid w:val="00B2091A"/>
    <w:rsid w:val="00B30A7F"/>
    <w:rsid w:val="00B42329"/>
    <w:rsid w:val="00B55350"/>
    <w:rsid w:val="00B56644"/>
    <w:rsid w:val="00BB025A"/>
    <w:rsid w:val="00BC0E7A"/>
    <w:rsid w:val="00BD7983"/>
    <w:rsid w:val="00BE7EAE"/>
    <w:rsid w:val="00C20024"/>
    <w:rsid w:val="00C427A6"/>
    <w:rsid w:val="00C67CDF"/>
    <w:rsid w:val="00C73B6F"/>
    <w:rsid w:val="00C83F86"/>
    <w:rsid w:val="00C90231"/>
    <w:rsid w:val="00CA7E5F"/>
    <w:rsid w:val="00CB6FD7"/>
    <w:rsid w:val="00CD18C2"/>
    <w:rsid w:val="00CE3ED3"/>
    <w:rsid w:val="00CF7318"/>
    <w:rsid w:val="00D04CBC"/>
    <w:rsid w:val="00D21512"/>
    <w:rsid w:val="00D22EA2"/>
    <w:rsid w:val="00D27CCB"/>
    <w:rsid w:val="00D40145"/>
    <w:rsid w:val="00D57A61"/>
    <w:rsid w:val="00D9189C"/>
    <w:rsid w:val="00DA38BA"/>
    <w:rsid w:val="00DC308D"/>
    <w:rsid w:val="00DF05AA"/>
    <w:rsid w:val="00DF1FAF"/>
    <w:rsid w:val="00DF666F"/>
    <w:rsid w:val="00E133F7"/>
    <w:rsid w:val="00E13F98"/>
    <w:rsid w:val="00E53571"/>
    <w:rsid w:val="00E57D41"/>
    <w:rsid w:val="00E62255"/>
    <w:rsid w:val="00EA26FE"/>
    <w:rsid w:val="00EB1963"/>
    <w:rsid w:val="00EB1D19"/>
    <w:rsid w:val="00EB4CE4"/>
    <w:rsid w:val="00ED6E6A"/>
    <w:rsid w:val="00EE2031"/>
    <w:rsid w:val="00EE6A59"/>
    <w:rsid w:val="00F04265"/>
    <w:rsid w:val="00F116F6"/>
    <w:rsid w:val="00F173CD"/>
    <w:rsid w:val="00F31FFD"/>
    <w:rsid w:val="00F36406"/>
    <w:rsid w:val="00F4293D"/>
    <w:rsid w:val="00F505D7"/>
    <w:rsid w:val="00F54B5A"/>
    <w:rsid w:val="00F576F3"/>
    <w:rsid w:val="00FA3CB7"/>
    <w:rsid w:val="00FC5952"/>
    <w:rsid w:val="00FE5BD8"/>
    <w:rsid w:val="01317F69"/>
    <w:rsid w:val="015772A4"/>
    <w:rsid w:val="01916933"/>
    <w:rsid w:val="024C016B"/>
    <w:rsid w:val="042929E0"/>
    <w:rsid w:val="053022E6"/>
    <w:rsid w:val="05383DBD"/>
    <w:rsid w:val="085536FA"/>
    <w:rsid w:val="0D9A07CB"/>
    <w:rsid w:val="0DF04D08"/>
    <w:rsid w:val="0E267FAD"/>
    <w:rsid w:val="0EBF6E8A"/>
    <w:rsid w:val="10C25C4E"/>
    <w:rsid w:val="11BD13A5"/>
    <w:rsid w:val="13B011C1"/>
    <w:rsid w:val="145F4995"/>
    <w:rsid w:val="15703BC8"/>
    <w:rsid w:val="15C62D2A"/>
    <w:rsid w:val="18137F71"/>
    <w:rsid w:val="1910587C"/>
    <w:rsid w:val="1B2A48F6"/>
    <w:rsid w:val="1B6875F7"/>
    <w:rsid w:val="1B7B0307"/>
    <w:rsid w:val="1E360515"/>
    <w:rsid w:val="1E405AC6"/>
    <w:rsid w:val="1FF73CD4"/>
    <w:rsid w:val="205F6F32"/>
    <w:rsid w:val="209033B2"/>
    <w:rsid w:val="23292938"/>
    <w:rsid w:val="23987286"/>
    <w:rsid w:val="23B47D2A"/>
    <w:rsid w:val="24C60E65"/>
    <w:rsid w:val="24E54A43"/>
    <w:rsid w:val="259F1096"/>
    <w:rsid w:val="27A83832"/>
    <w:rsid w:val="286D7229"/>
    <w:rsid w:val="28B430AA"/>
    <w:rsid w:val="28FE73FE"/>
    <w:rsid w:val="296B5579"/>
    <w:rsid w:val="2A6E5785"/>
    <w:rsid w:val="2A9036A3"/>
    <w:rsid w:val="2C425EFD"/>
    <w:rsid w:val="2C844B41"/>
    <w:rsid w:val="2F36681B"/>
    <w:rsid w:val="2F951CB2"/>
    <w:rsid w:val="305D5DD5"/>
    <w:rsid w:val="31181CFC"/>
    <w:rsid w:val="31774C75"/>
    <w:rsid w:val="322546D1"/>
    <w:rsid w:val="33481151"/>
    <w:rsid w:val="36A06A1C"/>
    <w:rsid w:val="3781684D"/>
    <w:rsid w:val="3A8326D1"/>
    <w:rsid w:val="3A9F6BB0"/>
    <w:rsid w:val="3B3B53AC"/>
    <w:rsid w:val="3D485717"/>
    <w:rsid w:val="3DAC3EF8"/>
    <w:rsid w:val="3E344619"/>
    <w:rsid w:val="3EA8054D"/>
    <w:rsid w:val="3FA94B93"/>
    <w:rsid w:val="3FD00372"/>
    <w:rsid w:val="40776A3F"/>
    <w:rsid w:val="43C7531C"/>
    <w:rsid w:val="452B429C"/>
    <w:rsid w:val="46151AB7"/>
    <w:rsid w:val="4A767946"/>
    <w:rsid w:val="4A9326C8"/>
    <w:rsid w:val="4C03562B"/>
    <w:rsid w:val="4DFE26CB"/>
    <w:rsid w:val="4F3B332E"/>
    <w:rsid w:val="525447B1"/>
    <w:rsid w:val="563A7E9B"/>
    <w:rsid w:val="56A812A9"/>
    <w:rsid w:val="59544440"/>
    <w:rsid w:val="5A504131"/>
    <w:rsid w:val="5A6A06C9"/>
    <w:rsid w:val="5A7D2A4C"/>
    <w:rsid w:val="5AB630E2"/>
    <w:rsid w:val="5DAD34DD"/>
    <w:rsid w:val="5FF52D97"/>
    <w:rsid w:val="60FB2476"/>
    <w:rsid w:val="6166529A"/>
    <w:rsid w:val="621C79EF"/>
    <w:rsid w:val="623A090E"/>
    <w:rsid w:val="6245233B"/>
    <w:rsid w:val="62A15EBD"/>
    <w:rsid w:val="63495BC1"/>
    <w:rsid w:val="64BE0410"/>
    <w:rsid w:val="65EA5AF8"/>
    <w:rsid w:val="668D4017"/>
    <w:rsid w:val="672C7CD4"/>
    <w:rsid w:val="69180510"/>
    <w:rsid w:val="720F36E5"/>
    <w:rsid w:val="74561EEC"/>
    <w:rsid w:val="74B24854"/>
    <w:rsid w:val="74EE0065"/>
    <w:rsid w:val="75AB270C"/>
    <w:rsid w:val="77D0493A"/>
    <w:rsid w:val="78A8569E"/>
    <w:rsid w:val="7B143FF5"/>
    <w:rsid w:val="7B4F25A8"/>
    <w:rsid w:val="7C1E5C17"/>
    <w:rsid w:val="7DF804B8"/>
    <w:rsid w:val="7EE66563"/>
    <w:rsid w:val="7F72355B"/>
    <w:rsid w:val="7F9164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7D736E6"/>
  <w15:docId w15:val="{3063D660-1437-174C-9262-0D8702239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Arial"/>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pPr>
      <w:kinsoku w:val="0"/>
      <w:autoSpaceDE w:val="0"/>
      <w:autoSpaceDN w:val="0"/>
      <w:adjustRightInd w:val="0"/>
      <w:snapToGrid w:val="0"/>
      <w:textAlignment w:val="baseline"/>
    </w:pPr>
    <w:rPr>
      <w:rFonts w:eastAsia="Arial"/>
      <w:snapToGrid w:val="0"/>
      <w:color w:val="000000"/>
      <w:sz w:val="21"/>
      <w:szCs w:val="21"/>
      <w:lang w:eastAsia="en-US"/>
    </w:rPr>
  </w:style>
  <w:style w:type="paragraph" w:styleId="Heading2">
    <w:name w:val="heading 2"/>
    <w:basedOn w:val="Normal"/>
    <w:next w:val="Normal"/>
    <w:link w:val="Heading2Char"/>
    <w:unhideWhenUsed/>
    <w:qFormat/>
    <w:pPr>
      <w:spacing w:line="360" w:lineRule="auto"/>
      <w:jc w:val="both"/>
      <w:outlineLvl w:val="1"/>
    </w:pPr>
    <w:rPr>
      <w:rFonts w:asciiTheme="minorEastAsia" w:eastAsiaTheme="minorEastAsia" w:hAnsiTheme="minorEastAsia" w:cs="Times New Roman"/>
      <w:b/>
      <w:bCs/>
      <w:spacing w:val="-7"/>
      <w:sz w:val="28"/>
      <w:szCs w:val="2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qFormat/>
    <w:rPr>
      <w:rFonts w:ascii="SimSun" w:eastAsia="SimSun" w:hAnsi="SimSun" w:cs="SimSun"/>
      <w:sz w:val="28"/>
      <w:szCs w:val="28"/>
    </w:rPr>
  </w:style>
  <w:style w:type="paragraph" w:styleId="BalloonText">
    <w:name w:val="Balloon Text"/>
    <w:basedOn w:val="Normal"/>
    <w:link w:val="BalloonTextChar"/>
    <w:qFormat/>
    <w:rPr>
      <w:sz w:val="18"/>
      <w:szCs w:val="18"/>
    </w:rPr>
  </w:style>
  <w:style w:type="paragraph" w:styleId="Footer">
    <w:name w:val="footer"/>
    <w:basedOn w:val="Normal"/>
    <w:link w:val="FooterChar"/>
    <w:uiPriority w:val="99"/>
    <w:qFormat/>
    <w:pPr>
      <w:tabs>
        <w:tab w:val="center" w:pos="4153"/>
        <w:tab w:val="right" w:pos="8306"/>
      </w:tabs>
    </w:pPr>
    <w:rPr>
      <w:sz w:val="18"/>
      <w:szCs w:val="18"/>
    </w:rPr>
  </w:style>
  <w:style w:type="paragraph" w:styleId="Header">
    <w:name w:val="header"/>
    <w:basedOn w:val="Normal"/>
    <w:qFormat/>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paragraph" w:styleId="NormalWeb">
    <w:name w:val="Normal (Web)"/>
    <w:basedOn w:val="Normal"/>
    <w:uiPriority w:val="99"/>
    <w:unhideWhenUsed/>
    <w:qFormat/>
    <w:pPr>
      <w:spacing w:before="100" w:beforeAutospacing="1" w:after="100" w:afterAutospacing="1"/>
    </w:pPr>
    <w:rPr>
      <w:rFonts w:ascii="SimSun" w:eastAsia="SimSun" w:hAnsi="SimSun" w:cs="SimSun"/>
      <w:sz w:val="24"/>
    </w:rPr>
  </w:style>
  <w:style w:type="paragraph" w:styleId="Title">
    <w:name w:val="Title"/>
    <w:basedOn w:val="BodyText"/>
    <w:next w:val="Normal"/>
    <w:link w:val="TitleChar"/>
    <w:qFormat/>
    <w:pPr>
      <w:spacing w:line="360" w:lineRule="auto"/>
      <w:jc w:val="both"/>
      <w:outlineLvl w:val="0"/>
    </w:pPr>
    <w:rPr>
      <w:rFonts w:asciiTheme="minorEastAsia" w:eastAsiaTheme="minorEastAsia" w:hAnsiTheme="minorEastAsia" w:cs="STZhongsong"/>
      <w:b/>
      <w:bCs/>
      <w:spacing w:val="-3"/>
      <w:lang w:eastAsia="zh-CN"/>
    </w:rPr>
  </w:style>
  <w:style w:type="table" w:styleId="TableGrid">
    <w:name w:val="Table Grid"/>
    <w:basedOn w:val="TableNormal"/>
    <w:uiPriority w:val="39"/>
    <w:qFormat/>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semiHidden/>
    <w:unhideWhenUsed/>
    <w:qFormat/>
    <w:tblPr>
      <w:tblCellMar>
        <w:top w:w="0" w:type="dxa"/>
        <w:left w:w="0" w:type="dxa"/>
        <w:bottom w:w="0" w:type="dxa"/>
        <w:right w:w="0" w:type="dxa"/>
      </w:tblCellMar>
    </w:tblPr>
  </w:style>
  <w:style w:type="paragraph" w:customStyle="1" w:styleId="TableText">
    <w:name w:val="Table Text"/>
    <w:basedOn w:val="Normal"/>
    <w:semiHidden/>
    <w:qFormat/>
    <w:rPr>
      <w:rFonts w:ascii="SimSun" w:eastAsia="SimSun" w:hAnsi="SimSun" w:cs="SimSun"/>
      <w:sz w:val="28"/>
      <w:szCs w:val="28"/>
    </w:rPr>
  </w:style>
  <w:style w:type="character" w:customStyle="1" w:styleId="FooterChar">
    <w:name w:val="Footer Char"/>
    <w:basedOn w:val="DefaultParagraphFont"/>
    <w:link w:val="Footer"/>
    <w:uiPriority w:val="99"/>
    <w:qFormat/>
    <w:rPr>
      <w:rFonts w:eastAsia="Arial"/>
      <w:snapToGrid w:val="0"/>
      <w:color w:val="000000"/>
      <w:sz w:val="18"/>
      <w:szCs w:val="18"/>
      <w:lang w:eastAsia="en-US"/>
    </w:rPr>
  </w:style>
  <w:style w:type="character" w:customStyle="1" w:styleId="TitleChar">
    <w:name w:val="Title Char"/>
    <w:basedOn w:val="DefaultParagraphFont"/>
    <w:link w:val="Title"/>
    <w:qFormat/>
    <w:rPr>
      <w:rFonts w:asciiTheme="minorEastAsia" w:hAnsiTheme="minorEastAsia" w:cs="STZhongsong"/>
      <w:b/>
      <w:bCs/>
      <w:snapToGrid w:val="0"/>
      <w:color w:val="000000"/>
      <w:spacing w:val="-3"/>
      <w:sz w:val="28"/>
      <w:szCs w:val="28"/>
    </w:rPr>
  </w:style>
  <w:style w:type="character" w:customStyle="1" w:styleId="Heading2Char">
    <w:name w:val="Heading 2 Char"/>
    <w:basedOn w:val="DefaultParagraphFont"/>
    <w:link w:val="Heading2"/>
    <w:qFormat/>
    <w:rPr>
      <w:rFonts w:asciiTheme="minorEastAsia" w:hAnsiTheme="minorEastAsia" w:cs="Times New Roman"/>
      <w:b/>
      <w:bCs/>
      <w:snapToGrid w:val="0"/>
      <w:color w:val="000000"/>
      <w:spacing w:val="-7"/>
      <w:sz w:val="28"/>
      <w:szCs w:val="28"/>
    </w:rPr>
  </w:style>
  <w:style w:type="paragraph" w:styleId="ListParagraph">
    <w:name w:val="List Paragraph"/>
    <w:basedOn w:val="Normal"/>
    <w:uiPriority w:val="99"/>
    <w:unhideWhenUsed/>
    <w:qFormat/>
    <w:pPr>
      <w:ind w:firstLineChars="200" w:firstLine="420"/>
    </w:pPr>
  </w:style>
  <w:style w:type="character" w:customStyle="1" w:styleId="BalloonTextChar">
    <w:name w:val="Balloon Text Char"/>
    <w:basedOn w:val="DefaultParagraphFont"/>
    <w:link w:val="BalloonText"/>
    <w:qFormat/>
    <w:rPr>
      <w:rFonts w:eastAsia="Arial"/>
      <w:snapToGrid w:val="0"/>
      <w:color w:val="00000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11606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E2F47CF7-47C7-46E9-B8CA-5D921BAE5F6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134</Words>
  <Characters>768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中国地球物理学会地球物理技术委员会第四届学术年会通知</vt:lpstr>
    </vt:vector>
  </TitlesOfParts>
  <Company/>
  <LinksUpToDate>false</LinksUpToDate>
  <CharactersWithSpaces>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中国地球物理学会地球物理技术委员会第四届学术年会通知</dc:title>
  <dc:creator>Touya</dc:creator>
  <cp:lastModifiedBy>Lee Shu</cp:lastModifiedBy>
  <cp:revision>10</cp:revision>
  <cp:lastPrinted>2025-02-24T03:20:00Z</cp:lastPrinted>
  <dcterms:created xsi:type="dcterms:W3CDTF">2025-02-24T03:20:00Z</dcterms:created>
  <dcterms:modified xsi:type="dcterms:W3CDTF">2025-08-19T18:53:00Z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2025-02-15T22:21:47Z</vt:filetime>
  </property>
  <property fmtid="{D5CDD505-2E9C-101B-9397-08002B2CF9AE}" pid="4" name="KSOProductBuildVer">
    <vt:lpwstr>2052-12.1.0.21171</vt:lpwstr>
  </property>
  <property fmtid="{D5CDD505-2E9C-101B-9397-08002B2CF9AE}" pid="5" name="ICV">
    <vt:lpwstr>1F9756F2B0C0436D9706EBD36410E49F_13</vt:lpwstr>
  </property>
  <property fmtid="{D5CDD505-2E9C-101B-9397-08002B2CF9AE}" pid="6" name="KSOTemplateDocerSaveRecord">
    <vt:lpwstr>eyJoZGlkIjoiMjE2ODdhOTlhMTYyOGFjMDVhZDllOGJiYWE0Nzg2OTciLCJ1c2VySWQiOiIyMDMyOTU4MDAifQ==</vt:lpwstr>
  </property>
</Properties>
</file>